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BBF7D">
      <w:pPr>
        <w:spacing w:before="480" w:after="480" w:line="288" w:lineRule="auto"/>
        <w:ind w:left="0"/>
      </w:pPr>
      <w:bookmarkStart w:id="50" w:name="_GoBack"/>
      <w:bookmarkEnd w:id="50"/>
      <w:r>
        <w:rPr>
          <w:rFonts w:ascii="Arial" w:hAnsi="Arial" w:eastAsia="等线" w:cs="Arial"/>
          <w:b/>
          <w:sz w:val="52"/>
        </w:rPr>
        <w:t>The Ultimate Guide to Sourcing Pet Supplies from China (2026)</w:t>
      </w:r>
    </w:p>
    <w:p w14:paraId="7703440A">
      <w:pPr>
        <w:spacing w:before="120" w:after="120" w:line="288" w:lineRule="auto"/>
        <w:ind w:left="0"/>
        <w:jc w:val="left"/>
      </w:pPr>
      <w:r>
        <w:rPr>
          <w:rFonts w:ascii="Arial" w:hAnsi="Arial" w:eastAsia="等线" w:cs="Arial"/>
          <w:i/>
          <w:sz w:val="22"/>
        </w:rPr>
        <w:t>By Jinlong Home Editorial Team | Updated: July 7, 2026 | 25 min read</w:t>
      </w:r>
    </w:p>
    <w:p w14:paraId="7CAB89CF">
      <w:pPr>
        <w:spacing w:before="120" w:after="120" w:line="288" w:lineRule="auto"/>
        <w:ind w:left="0"/>
        <w:jc w:val="left"/>
      </w:pPr>
      <w:r>
        <w:rPr>
          <w:rFonts w:ascii="Arial" w:hAnsi="Arial" w:eastAsia="等线" w:cs="Arial"/>
          <w:sz w:val="22"/>
        </w:rPr>
        <w:t>China manufactures over 60% of the world's pet supplies. But finding the right factory — one that delivers consistent quality, holds the right certifications, and supports your brand's growth — is the single hardest decision an importer can make. This 4,000-word guide walks you through every step: from identifying manufacturers to shipping your first container.</w:t>
      </w:r>
    </w:p>
    <w:p w14:paraId="71FC51B3">
      <w:pPr>
        <w:spacing w:before="320" w:after="120" w:line="288" w:lineRule="auto"/>
        <w:ind w:left="0"/>
        <w:jc w:val="left"/>
        <w:outlineLvl w:val="1"/>
      </w:pPr>
      <w:bookmarkStart w:id="0" w:name="heading_0"/>
      <w:r>
        <w:rPr>
          <w:rFonts w:ascii="Arial" w:hAnsi="Arial" w:eastAsia="等线" w:cs="Arial"/>
          <w:b/>
          <w:sz w:val="32"/>
        </w:rPr>
        <w:t>Table of Contents</w:t>
      </w:r>
      <w:bookmarkEnd w:id="0"/>
    </w:p>
    <w:p w14:paraId="6DC651B9">
      <w:pPr>
        <w:numPr>
          <w:ilvl w:val="0"/>
          <w:numId w:val="1"/>
        </w:numPr>
        <w:spacing w:before="120" w:after="120" w:line="288" w:lineRule="auto"/>
        <w:ind w:left="0"/>
        <w:jc w:val="left"/>
      </w:pPr>
      <w:r>
        <w:rPr>
          <w:rFonts w:ascii="Arial" w:hAnsi="Arial" w:eastAsia="等线" w:cs="Arial"/>
          <w:sz w:val="22"/>
        </w:rPr>
        <w:t>Why Source Pet Supplies from China?</w:t>
      </w:r>
    </w:p>
    <w:p w14:paraId="4B112ABA">
      <w:pPr>
        <w:numPr>
          <w:ilvl w:val="0"/>
          <w:numId w:val="2"/>
        </w:numPr>
        <w:spacing w:before="120" w:after="120" w:line="288" w:lineRule="auto"/>
        <w:ind w:left="0"/>
        <w:jc w:val="left"/>
      </w:pPr>
      <w:r>
        <w:rPr>
          <w:rFonts w:ascii="Arial" w:hAnsi="Arial" w:eastAsia="等线" w:cs="Arial"/>
          <w:sz w:val="22"/>
        </w:rPr>
        <w:t>Understanding the Chinese Pet Supply Manufacturing Landscape</w:t>
      </w:r>
    </w:p>
    <w:p w14:paraId="0287DA75">
      <w:pPr>
        <w:numPr>
          <w:ilvl w:val="0"/>
          <w:numId w:val="3"/>
        </w:numPr>
        <w:spacing w:before="120" w:after="120" w:line="288" w:lineRule="auto"/>
        <w:ind w:left="0"/>
        <w:jc w:val="left"/>
      </w:pPr>
      <w:r>
        <w:rPr>
          <w:rFonts w:ascii="Arial" w:hAnsi="Arial" w:eastAsia="等线" w:cs="Arial"/>
          <w:sz w:val="22"/>
        </w:rPr>
        <w:t>What Pet Products Can You Source?</w:t>
      </w:r>
    </w:p>
    <w:p w14:paraId="606281EC">
      <w:pPr>
        <w:numPr>
          <w:ilvl w:val="0"/>
          <w:numId w:val="4"/>
        </w:numPr>
        <w:spacing w:before="120" w:after="120" w:line="288" w:lineRule="auto"/>
        <w:ind w:left="0"/>
        <w:jc w:val="left"/>
      </w:pPr>
      <w:r>
        <w:rPr>
          <w:rFonts w:ascii="Arial" w:hAnsi="Arial" w:eastAsia="等线" w:cs="Arial"/>
          <w:sz w:val="22"/>
        </w:rPr>
        <w:t>OEM vs ODM vs White Label: Which Model Fits You?</w:t>
      </w:r>
    </w:p>
    <w:p w14:paraId="645276E8">
      <w:pPr>
        <w:numPr>
          <w:ilvl w:val="0"/>
          <w:numId w:val="5"/>
        </w:numPr>
        <w:spacing w:before="120" w:after="120" w:line="288" w:lineRule="auto"/>
        <w:ind w:left="0"/>
        <w:jc w:val="left"/>
      </w:pPr>
      <w:r>
        <w:rPr>
          <w:rFonts w:ascii="Arial" w:hAnsi="Arial" w:eastAsia="等线" w:cs="Arial"/>
          <w:sz w:val="22"/>
        </w:rPr>
        <w:t>How to Find and Vet Pet Supply Manufacturers</w:t>
      </w:r>
    </w:p>
    <w:p w14:paraId="519D37E6">
      <w:pPr>
        <w:numPr>
          <w:ilvl w:val="0"/>
          <w:numId w:val="6"/>
        </w:numPr>
        <w:spacing w:before="120" w:after="120" w:line="288" w:lineRule="auto"/>
        <w:ind w:left="0"/>
        <w:jc w:val="left"/>
      </w:pPr>
      <w:r>
        <w:rPr>
          <w:rFonts w:ascii="Arial" w:hAnsi="Arial" w:eastAsia="等线" w:cs="Arial"/>
          <w:sz w:val="22"/>
        </w:rPr>
        <w:t>Quality Control and Certifications</w:t>
      </w:r>
    </w:p>
    <w:p w14:paraId="60DEA00F">
      <w:pPr>
        <w:numPr>
          <w:ilvl w:val="0"/>
          <w:numId w:val="7"/>
        </w:numPr>
        <w:spacing w:before="120" w:after="120" w:line="288" w:lineRule="auto"/>
        <w:ind w:left="0"/>
        <w:jc w:val="left"/>
      </w:pPr>
      <w:r>
        <w:rPr>
          <w:rFonts w:ascii="Arial" w:hAnsi="Arial" w:eastAsia="等线" w:cs="Arial"/>
          <w:sz w:val="22"/>
        </w:rPr>
        <w:t>MOQ, Pricing, and Negotiation</w:t>
      </w:r>
    </w:p>
    <w:p w14:paraId="27805C25">
      <w:pPr>
        <w:numPr>
          <w:ilvl w:val="0"/>
          <w:numId w:val="8"/>
        </w:numPr>
        <w:spacing w:before="120" w:after="120" w:line="288" w:lineRule="auto"/>
        <w:ind w:left="0"/>
        <w:jc w:val="left"/>
      </w:pPr>
      <w:r>
        <w:rPr>
          <w:rFonts w:ascii="Arial" w:hAnsi="Arial" w:eastAsia="等线" w:cs="Arial"/>
          <w:sz w:val="22"/>
        </w:rPr>
        <w:t>Shipping and Logistics: FCL, LCL, and Amazon FBA</w:t>
      </w:r>
    </w:p>
    <w:p w14:paraId="1A9086B6">
      <w:pPr>
        <w:numPr>
          <w:ilvl w:val="0"/>
          <w:numId w:val="9"/>
        </w:numPr>
        <w:spacing w:before="120" w:after="120" w:line="288" w:lineRule="auto"/>
        <w:ind w:left="0"/>
        <w:jc w:val="left"/>
      </w:pPr>
      <w:r>
        <w:rPr>
          <w:rFonts w:ascii="Arial" w:hAnsi="Arial" w:eastAsia="等线" w:cs="Arial"/>
          <w:sz w:val="22"/>
        </w:rPr>
        <w:t>Sustainability: Meeting EU Eco-Standards for 2026</w:t>
      </w:r>
    </w:p>
    <w:p w14:paraId="152DC412">
      <w:pPr>
        <w:numPr>
          <w:ilvl w:val="0"/>
          <w:numId w:val="10"/>
        </w:numPr>
        <w:spacing w:before="120" w:after="120" w:line="288" w:lineRule="auto"/>
        <w:ind w:left="0"/>
        <w:jc w:val="left"/>
      </w:pPr>
      <w:r>
        <w:rPr>
          <w:rFonts w:ascii="Arial" w:hAnsi="Arial" w:eastAsia="等线" w:cs="Arial"/>
          <w:sz w:val="22"/>
        </w:rPr>
        <w:t>Common Pitfalls and How to Avoid Them</w:t>
      </w:r>
    </w:p>
    <w:p w14:paraId="6E6B1351">
      <w:pPr>
        <w:numPr>
          <w:ilvl w:val="0"/>
          <w:numId w:val="11"/>
        </w:numPr>
        <w:spacing w:before="120" w:after="120" w:line="288" w:lineRule="auto"/>
        <w:ind w:left="0"/>
        <w:jc w:val="left"/>
      </w:pPr>
      <w:r>
        <w:rPr>
          <w:rFonts w:ascii="Arial" w:hAnsi="Arial" w:eastAsia="等线" w:cs="Arial"/>
          <w:sz w:val="22"/>
        </w:rPr>
        <w:t>Importer's Checklist</w:t>
      </w:r>
    </w:p>
    <w:p w14:paraId="30E82513">
      <w:pPr>
        <w:numPr>
          <w:ilvl w:val="0"/>
          <w:numId w:val="12"/>
        </w:numPr>
        <w:spacing w:before="120" w:after="120" w:line="288" w:lineRule="auto"/>
        <w:ind w:left="0"/>
        <w:jc w:val="left"/>
      </w:pPr>
      <w:r>
        <w:rPr>
          <w:rFonts w:ascii="Arial" w:hAnsi="Arial" w:eastAsia="等线" w:cs="Arial"/>
          <w:sz w:val="22"/>
        </w:rPr>
        <w:t>Frequently Asked Questions</w:t>
      </w:r>
    </w:p>
    <w:p w14:paraId="1C957DFC">
      <w:pPr>
        <w:spacing w:before="320" w:after="120" w:line="288" w:lineRule="auto"/>
        <w:ind w:left="0"/>
        <w:jc w:val="left"/>
        <w:outlineLvl w:val="1"/>
      </w:pPr>
      <w:bookmarkStart w:id="1" w:name="heading_1"/>
      <w:r>
        <w:rPr>
          <w:rFonts w:ascii="Arial" w:hAnsi="Arial" w:eastAsia="等线" w:cs="Arial"/>
          <w:b/>
          <w:sz w:val="32"/>
        </w:rPr>
        <w:t>1. Why Source Pet Supplies from China?</w:t>
      </w:r>
      <w:bookmarkEnd w:id="1"/>
    </w:p>
    <w:p w14:paraId="1A7381FD">
      <w:pPr>
        <w:spacing w:before="120" w:after="120" w:line="288" w:lineRule="auto"/>
        <w:ind w:left="0"/>
        <w:jc w:val="left"/>
      </w:pPr>
      <w:r>
        <w:rPr>
          <w:rFonts w:ascii="Arial" w:hAnsi="Arial" w:eastAsia="等线" w:cs="Arial"/>
          <w:sz w:val="22"/>
        </w:rPr>
        <w:t>You're reading this because you already know the answer — but let's quantify it.</w:t>
      </w:r>
    </w:p>
    <w:p w14:paraId="67E03E30">
      <w:pPr>
        <w:spacing w:before="120" w:after="120" w:line="288" w:lineRule="auto"/>
        <w:ind w:left="0"/>
        <w:jc w:val="left"/>
      </w:pPr>
      <w:r>
        <w:rPr>
          <w:rFonts w:ascii="Arial" w:hAnsi="Arial" w:eastAsia="等线" w:cs="Arial"/>
          <w:sz w:val="22"/>
        </w:rPr>
        <w:t>The global pet care market reached $260 billion in 2025, with Asia-Pacific (anchored by China's manufacturing base) accounting for the fastest production growth. China's pet supply export volume grew at a CAGR of 11.8% from 2020 to 2025, driven by three structural advantages that no other country matches simultaneously:</w:t>
      </w:r>
    </w:p>
    <w:p w14:paraId="312355A3">
      <w:pPr>
        <w:numPr>
          <w:ilvl w:val="0"/>
          <w:numId w:val="13"/>
        </w:numPr>
        <w:spacing w:before="120" w:after="120" w:line="288" w:lineRule="auto"/>
        <w:ind w:left="0"/>
        <w:jc w:val="left"/>
      </w:pPr>
      <w:r>
        <w:rPr>
          <w:rFonts w:ascii="Arial" w:hAnsi="Arial" w:eastAsia="等线" w:cs="Arial"/>
          <w:b/>
          <w:sz w:val="22"/>
        </w:rPr>
        <w:t>Complete supply chain integration</w:t>
      </w:r>
      <w:r>
        <w:rPr>
          <w:rFonts w:ascii="Arial" w:hAnsi="Arial" w:eastAsia="等线" w:cs="Arial"/>
          <w:sz w:val="22"/>
        </w:rPr>
        <w:t>: From raw steel tubing to powder-coating, acrylic sheet extrusion to injection molding — every component is available within a 200km radius of major manufacturing hubs like Hebei, Zhejiang, and Guangdong. This eliminates multi-country logistics and quality handoff risks.</w:t>
      </w:r>
    </w:p>
    <w:p w14:paraId="7D9343EA">
      <w:pPr>
        <w:numPr>
          <w:ilvl w:val="0"/>
          <w:numId w:val="14"/>
        </w:numPr>
        <w:spacing w:before="120" w:after="120" w:line="288" w:lineRule="auto"/>
        <w:ind w:left="0"/>
        <w:jc w:val="left"/>
      </w:pPr>
      <w:r>
        <w:rPr>
          <w:rFonts w:ascii="Arial" w:hAnsi="Arial" w:eastAsia="等线" w:cs="Arial"/>
          <w:b/>
          <w:sz w:val="22"/>
        </w:rPr>
        <w:t>Scale flexibility</w:t>
      </w:r>
      <w:r>
        <w:rPr>
          <w:rFonts w:ascii="Arial" w:hAnsi="Arial" w:eastAsia="等线" w:cs="Arial"/>
          <w:sz w:val="22"/>
        </w:rPr>
        <w:t>: A single factory can produce 50 sample units for your market test and scale to 10,000 units/month for a retail rollout — without changing tooling or switching lines.</w:t>
      </w:r>
    </w:p>
    <w:p w14:paraId="0B59C3C7">
      <w:pPr>
        <w:numPr>
          <w:ilvl w:val="0"/>
          <w:numId w:val="15"/>
        </w:numPr>
        <w:spacing w:before="120" w:after="120" w:line="288" w:lineRule="auto"/>
        <w:ind w:left="0"/>
        <w:jc w:val="left"/>
      </w:pPr>
      <w:r>
        <w:rPr>
          <w:rFonts w:ascii="Arial" w:hAnsi="Arial" w:eastAsia="等线" w:cs="Arial"/>
          <w:b/>
          <w:sz w:val="22"/>
        </w:rPr>
        <w:t>Cost structure</w:t>
      </w:r>
      <w:r>
        <w:rPr>
          <w:rFonts w:ascii="Arial" w:hAnsi="Arial" w:eastAsia="等线" w:cs="Arial"/>
          <w:sz w:val="22"/>
        </w:rPr>
        <w:t>: Even after accounting for 25% US tariffs and EU customs duties, landed costs from China remain 30-50% below domestic alternatives for wire dog crates, cat enclosures, and plastic pet products.</w:t>
      </w:r>
    </w:p>
    <w:p w14:paraId="17EF3BB2">
      <w:pPr>
        <w:spacing w:before="120" w:after="120" w:line="288" w:lineRule="auto"/>
        <w:ind w:left="0"/>
        <w:jc w:val="left"/>
      </w:pPr>
      <w:r>
        <w:rPr>
          <w:rFonts w:ascii="Arial" w:hAnsi="Arial" w:eastAsia="等线" w:cs="Arial"/>
          <w:sz w:val="22"/>
        </w:rPr>
        <w:t>But cost alone doesn't make a sourcing decision. The real question is: Can you find a manufacturer whose quality, compliance, and communication standards match your brand's positioning? That's what the rest of this guide answers.</w:t>
      </w:r>
    </w:p>
    <w:p w14:paraId="731897D3">
      <w:pPr>
        <w:spacing w:before="320" w:after="120" w:line="288" w:lineRule="auto"/>
        <w:ind w:left="0"/>
        <w:jc w:val="left"/>
        <w:outlineLvl w:val="1"/>
      </w:pPr>
      <w:bookmarkStart w:id="2" w:name="heading_2"/>
      <w:r>
        <w:rPr>
          <w:rFonts w:ascii="Arial" w:hAnsi="Arial" w:eastAsia="等线" w:cs="Arial"/>
          <w:b/>
          <w:sz w:val="32"/>
        </w:rPr>
        <w:t>2. Understanding the Chinese Pet Supply Manufacturing Landscape</w:t>
      </w:r>
      <w:bookmarkEnd w:id="2"/>
    </w:p>
    <w:p w14:paraId="7B5ACDE1">
      <w:pPr>
        <w:spacing w:before="120" w:after="120" w:line="288" w:lineRule="auto"/>
        <w:ind w:left="0"/>
        <w:jc w:val="left"/>
      </w:pPr>
      <w:r>
        <w:rPr>
          <w:rFonts w:ascii="Arial" w:hAnsi="Arial" w:eastAsia="等线" w:cs="Arial"/>
          <w:sz w:val="22"/>
        </w:rPr>
        <w:t>Not all Chinese pet supply factories are the same. Understanding the tiers helps you set realistic expectations and negotiate effectively.</w:t>
      </w:r>
    </w:p>
    <w:p w14:paraId="2E9E48DF">
      <w:pPr>
        <w:spacing w:before="300" w:after="120" w:line="288" w:lineRule="auto"/>
        <w:ind w:left="0"/>
        <w:jc w:val="left"/>
        <w:outlineLvl w:val="2"/>
      </w:pPr>
      <w:bookmarkStart w:id="3" w:name="heading_3"/>
      <w:r>
        <w:rPr>
          <w:rFonts w:ascii="Arial" w:hAnsi="Arial" w:eastAsia="等线" w:cs="Arial"/>
          <w:b/>
          <w:sz w:val="30"/>
        </w:rPr>
        <w:t>The Three Tiers of Pet Supply Manufacturers</w:t>
      </w:r>
      <w:bookmarkEnd w:id="3"/>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gridCol w:w="1380"/>
      </w:tblGrid>
      <w:tr w14:paraId="47F4B2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7C635C9B">
            <w:pPr>
              <w:spacing w:before="120" w:after="120" w:line="288" w:lineRule="auto"/>
              <w:ind w:left="0"/>
              <w:jc w:val="left"/>
            </w:pPr>
            <w:r>
              <w:rPr>
                <w:rFonts w:ascii="Arial" w:hAnsi="Arial" w:eastAsia="等线" w:cs="Arial"/>
                <w:sz w:val="22"/>
              </w:rPr>
              <w:t>Tier</w:t>
            </w:r>
          </w:p>
        </w:tc>
        <w:tc>
          <w:tcPr>
            <w:tcW w:w="1380" w:type="dxa"/>
            <w:tcMar>
              <w:top w:w="60" w:type="dxa"/>
              <w:left w:w="120" w:type="dxa"/>
              <w:bottom w:w="30" w:type="dxa"/>
              <w:right w:w="120" w:type="dxa"/>
            </w:tcMar>
          </w:tcPr>
          <w:p w14:paraId="415775DB">
            <w:pPr>
              <w:spacing w:before="120" w:after="120" w:line="288" w:lineRule="auto"/>
              <w:ind w:left="0"/>
              <w:jc w:val="left"/>
            </w:pPr>
            <w:r>
              <w:rPr>
                <w:rFonts w:ascii="Arial" w:hAnsi="Arial" w:eastAsia="等线" w:cs="Arial"/>
                <w:sz w:val="22"/>
              </w:rPr>
              <w:t>Factory Size</w:t>
            </w:r>
          </w:p>
        </w:tc>
        <w:tc>
          <w:tcPr>
            <w:tcW w:w="1380" w:type="dxa"/>
            <w:tcMar>
              <w:top w:w="60" w:type="dxa"/>
              <w:left w:w="120" w:type="dxa"/>
              <w:bottom w:w="30" w:type="dxa"/>
              <w:right w:w="120" w:type="dxa"/>
            </w:tcMar>
          </w:tcPr>
          <w:p w14:paraId="4C418DAB">
            <w:pPr>
              <w:spacing w:before="120" w:after="120" w:line="288" w:lineRule="auto"/>
              <w:ind w:left="0"/>
              <w:jc w:val="left"/>
            </w:pPr>
            <w:r>
              <w:rPr>
                <w:rFonts w:ascii="Arial" w:hAnsi="Arial" w:eastAsia="等线" w:cs="Arial"/>
                <w:sz w:val="22"/>
              </w:rPr>
              <w:t>Typical Products</w:t>
            </w:r>
          </w:p>
        </w:tc>
        <w:tc>
          <w:tcPr>
            <w:tcW w:w="1380" w:type="dxa"/>
            <w:tcMar>
              <w:top w:w="60" w:type="dxa"/>
              <w:left w:w="120" w:type="dxa"/>
              <w:bottom w:w="30" w:type="dxa"/>
              <w:right w:w="120" w:type="dxa"/>
            </w:tcMar>
          </w:tcPr>
          <w:p w14:paraId="47C5DA52">
            <w:pPr>
              <w:spacing w:before="120" w:after="120" w:line="288" w:lineRule="auto"/>
              <w:ind w:left="0"/>
              <w:jc w:val="left"/>
            </w:pPr>
            <w:r>
              <w:rPr>
                <w:rFonts w:ascii="Arial" w:hAnsi="Arial" w:eastAsia="等线" w:cs="Arial"/>
                <w:sz w:val="22"/>
              </w:rPr>
              <w:t>MOQ</w:t>
            </w:r>
          </w:p>
        </w:tc>
        <w:tc>
          <w:tcPr>
            <w:tcW w:w="1380" w:type="dxa"/>
            <w:tcMar>
              <w:top w:w="60" w:type="dxa"/>
              <w:left w:w="120" w:type="dxa"/>
              <w:bottom w:w="30" w:type="dxa"/>
              <w:right w:w="120" w:type="dxa"/>
            </w:tcMar>
          </w:tcPr>
          <w:p w14:paraId="0BCDD08E">
            <w:pPr>
              <w:spacing w:before="120" w:after="120" w:line="288" w:lineRule="auto"/>
              <w:ind w:left="0"/>
              <w:jc w:val="left"/>
            </w:pPr>
            <w:r>
              <w:rPr>
                <w:rFonts w:ascii="Arial" w:hAnsi="Arial" w:eastAsia="等线" w:cs="Arial"/>
                <w:sz w:val="22"/>
              </w:rPr>
              <w:t>Lead Time</w:t>
            </w:r>
          </w:p>
        </w:tc>
        <w:tc>
          <w:tcPr>
            <w:tcW w:w="1380" w:type="dxa"/>
            <w:tcMar>
              <w:top w:w="60" w:type="dxa"/>
              <w:left w:w="120" w:type="dxa"/>
              <w:bottom w:w="30" w:type="dxa"/>
              <w:right w:w="120" w:type="dxa"/>
            </w:tcMar>
          </w:tcPr>
          <w:p w14:paraId="7AC20C0C">
            <w:pPr>
              <w:spacing w:before="120" w:after="120" w:line="288" w:lineRule="auto"/>
              <w:ind w:left="0"/>
              <w:jc w:val="left"/>
            </w:pPr>
            <w:r>
              <w:rPr>
                <w:rFonts w:ascii="Arial" w:hAnsi="Arial" w:eastAsia="等线" w:cs="Arial"/>
                <w:sz w:val="22"/>
              </w:rPr>
              <w:t>Best For</w:t>
            </w:r>
          </w:p>
        </w:tc>
      </w:tr>
      <w:tr w14:paraId="56B6705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77F9B5C6">
            <w:pPr>
              <w:spacing w:before="120" w:after="120" w:line="288" w:lineRule="auto"/>
              <w:ind w:left="0"/>
              <w:jc w:val="left"/>
            </w:pPr>
            <w:r>
              <w:rPr>
                <w:rFonts w:ascii="Arial" w:hAnsi="Arial" w:eastAsia="等线" w:cs="Arial"/>
                <w:b/>
                <w:sz w:val="22"/>
              </w:rPr>
              <w:t>Tier 1: Export Giants</w:t>
            </w:r>
          </w:p>
        </w:tc>
        <w:tc>
          <w:tcPr>
            <w:tcW w:w="1380" w:type="dxa"/>
            <w:tcMar>
              <w:top w:w="60" w:type="dxa"/>
              <w:left w:w="120" w:type="dxa"/>
              <w:bottom w:w="30" w:type="dxa"/>
              <w:right w:w="120" w:type="dxa"/>
            </w:tcMar>
          </w:tcPr>
          <w:p w14:paraId="07A14C7D">
            <w:pPr>
              <w:spacing w:before="120" w:after="120" w:line="288" w:lineRule="auto"/>
              <w:ind w:left="0"/>
              <w:jc w:val="left"/>
            </w:pPr>
            <w:r>
              <w:rPr>
                <w:rFonts w:ascii="Arial" w:hAnsi="Arial" w:eastAsia="等线" w:cs="Arial"/>
                <w:sz w:val="22"/>
              </w:rPr>
              <w:t>500+ workers, 20,000m²+</w:t>
            </w:r>
          </w:p>
        </w:tc>
        <w:tc>
          <w:tcPr>
            <w:tcW w:w="1380" w:type="dxa"/>
            <w:tcMar>
              <w:top w:w="60" w:type="dxa"/>
              <w:left w:w="120" w:type="dxa"/>
              <w:bottom w:w="30" w:type="dxa"/>
              <w:right w:w="120" w:type="dxa"/>
            </w:tcMar>
          </w:tcPr>
          <w:p w14:paraId="15D5376B">
            <w:pPr>
              <w:spacing w:before="120" w:after="120" w:line="288" w:lineRule="auto"/>
              <w:ind w:left="0"/>
              <w:jc w:val="left"/>
            </w:pPr>
            <w:r>
              <w:rPr>
                <w:rFonts w:ascii="Arial" w:hAnsi="Arial" w:eastAsia="等线" w:cs="Arial"/>
                <w:sz w:val="22"/>
              </w:rPr>
              <w:t>Full product range, custom OEM/ODM</w:t>
            </w:r>
          </w:p>
        </w:tc>
        <w:tc>
          <w:tcPr>
            <w:tcW w:w="1380" w:type="dxa"/>
            <w:tcMar>
              <w:top w:w="60" w:type="dxa"/>
              <w:left w:w="120" w:type="dxa"/>
              <w:bottom w:w="30" w:type="dxa"/>
              <w:right w:w="120" w:type="dxa"/>
            </w:tcMar>
          </w:tcPr>
          <w:p w14:paraId="78A1F5F9">
            <w:pPr>
              <w:spacing w:before="120" w:after="120" w:line="288" w:lineRule="auto"/>
              <w:ind w:left="0"/>
              <w:jc w:val="left"/>
            </w:pPr>
            <w:r>
              <w:rPr>
                <w:rFonts w:ascii="Arial" w:hAnsi="Arial" w:eastAsia="等线" w:cs="Arial"/>
                <w:sz w:val="22"/>
              </w:rPr>
              <w:t>200-500 units</w:t>
            </w:r>
          </w:p>
        </w:tc>
        <w:tc>
          <w:tcPr>
            <w:tcW w:w="1380" w:type="dxa"/>
            <w:tcMar>
              <w:top w:w="60" w:type="dxa"/>
              <w:left w:w="120" w:type="dxa"/>
              <w:bottom w:w="30" w:type="dxa"/>
              <w:right w:w="120" w:type="dxa"/>
            </w:tcMar>
          </w:tcPr>
          <w:p w14:paraId="01CF1CE6">
            <w:pPr>
              <w:spacing w:before="120" w:after="120" w:line="288" w:lineRule="auto"/>
              <w:ind w:left="0"/>
              <w:jc w:val="left"/>
            </w:pPr>
            <w:r>
              <w:rPr>
                <w:rFonts w:ascii="Arial" w:hAnsi="Arial" w:eastAsia="等线" w:cs="Arial"/>
                <w:sz w:val="22"/>
              </w:rPr>
              <w:t>30-45 days</w:t>
            </w:r>
          </w:p>
        </w:tc>
        <w:tc>
          <w:tcPr>
            <w:tcW w:w="1380" w:type="dxa"/>
            <w:tcMar>
              <w:top w:w="60" w:type="dxa"/>
              <w:left w:w="120" w:type="dxa"/>
              <w:bottom w:w="30" w:type="dxa"/>
              <w:right w:w="120" w:type="dxa"/>
            </w:tcMar>
          </w:tcPr>
          <w:p w14:paraId="39915168">
            <w:pPr>
              <w:spacing w:before="120" w:after="120" w:line="288" w:lineRule="auto"/>
              <w:ind w:left="0"/>
              <w:jc w:val="left"/>
            </w:pPr>
            <w:r>
              <w:rPr>
                <w:rFonts w:ascii="Arial" w:hAnsi="Arial" w:eastAsia="等线" w:cs="Arial"/>
                <w:sz w:val="22"/>
              </w:rPr>
              <w:t>Established brands, chain retailers</w:t>
            </w:r>
          </w:p>
        </w:tc>
      </w:tr>
      <w:tr w14:paraId="7CB318A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03360DD">
            <w:pPr>
              <w:spacing w:before="120" w:after="120" w:line="288" w:lineRule="auto"/>
              <w:ind w:left="0"/>
              <w:jc w:val="left"/>
            </w:pPr>
            <w:r>
              <w:rPr>
                <w:rFonts w:ascii="Arial" w:hAnsi="Arial" w:eastAsia="等线" w:cs="Arial"/>
                <w:b/>
                <w:sz w:val="22"/>
              </w:rPr>
              <w:t>Tier 2: Mid-Size Specialists</w:t>
            </w:r>
          </w:p>
        </w:tc>
        <w:tc>
          <w:tcPr>
            <w:tcW w:w="1380" w:type="dxa"/>
            <w:tcMar>
              <w:top w:w="60" w:type="dxa"/>
              <w:left w:w="120" w:type="dxa"/>
              <w:bottom w:w="30" w:type="dxa"/>
              <w:right w:w="120" w:type="dxa"/>
            </w:tcMar>
          </w:tcPr>
          <w:p w14:paraId="2AF1CB09">
            <w:pPr>
              <w:spacing w:before="120" w:after="120" w:line="288" w:lineRule="auto"/>
              <w:ind w:left="0"/>
              <w:jc w:val="left"/>
            </w:pPr>
            <w:r>
              <w:rPr>
                <w:rFonts w:ascii="Arial" w:hAnsi="Arial" w:eastAsia="等线" w:cs="Arial"/>
                <w:sz w:val="22"/>
              </w:rPr>
              <w:t>100-500 workers, 5,000-20,000m²</w:t>
            </w:r>
          </w:p>
        </w:tc>
        <w:tc>
          <w:tcPr>
            <w:tcW w:w="1380" w:type="dxa"/>
            <w:tcMar>
              <w:top w:w="60" w:type="dxa"/>
              <w:left w:w="120" w:type="dxa"/>
              <w:bottom w:w="30" w:type="dxa"/>
              <w:right w:w="120" w:type="dxa"/>
            </w:tcMar>
          </w:tcPr>
          <w:p w14:paraId="10A73D1B">
            <w:pPr>
              <w:spacing w:before="120" w:after="120" w:line="288" w:lineRule="auto"/>
              <w:ind w:left="0"/>
              <w:jc w:val="left"/>
            </w:pPr>
            <w:r>
              <w:rPr>
                <w:rFonts w:ascii="Arial" w:hAnsi="Arial" w:eastAsia="等线" w:cs="Arial"/>
                <w:sz w:val="22"/>
              </w:rPr>
              <w:t>Category-specific (e.g., pet cages only)</w:t>
            </w:r>
          </w:p>
        </w:tc>
        <w:tc>
          <w:tcPr>
            <w:tcW w:w="1380" w:type="dxa"/>
            <w:tcMar>
              <w:top w:w="60" w:type="dxa"/>
              <w:left w:w="120" w:type="dxa"/>
              <w:bottom w:w="30" w:type="dxa"/>
              <w:right w:w="120" w:type="dxa"/>
            </w:tcMar>
          </w:tcPr>
          <w:p w14:paraId="75BCAB2C">
            <w:pPr>
              <w:spacing w:before="120" w:after="120" w:line="288" w:lineRule="auto"/>
              <w:ind w:left="0"/>
              <w:jc w:val="left"/>
            </w:pPr>
            <w:r>
              <w:rPr>
                <w:rFonts w:ascii="Arial" w:hAnsi="Arial" w:eastAsia="等线" w:cs="Arial"/>
                <w:sz w:val="22"/>
              </w:rPr>
              <w:t>50-200 units</w:t>
            </w:r>
          </w:p>
        </w:tc>
        <w:tc>
          <w:tcPr>
            <w:tcW w:w="1380" w:type="dxa"/>
            <w:tcMar>
              <w:top w:w="60" w:type="dxa"/>
              <w:left w:w="120" w:type="dxa"/>
              <w:bottom w:w="30" w:type="dxa"/>
              <w:right w:w="120" w:type="dxa"/>
            </w:tcMar>
          </w:tcPr>
          <w:p w14:paraId="1109C0A8">
            <w:pPr>
              <w:spacing w:before="120" w:after="120" w:line="288" w:lineRule="auto"/>
              <w:ind w:left="0"/>
              <w:jc w:val="left"/>
            </w:pPr>
            <w:r>
              <w:rPr>
                <w:rFonts w:ascii="Arial" w:hAnsi="Arial" w:eastAsia="等线" w:cs="Arial"/>
                <w:sz w:val="22"/>
              </w:rPr>
              <w:t>20-35 days</w:t>
            </w:r>
          </w:p>
        </w:tc>
        <w:tc>
          <w:tcPr>
            <w:tcW w:w="1380" w:type="dxa"/>
            <w:tcMar>
              <w:top w:w="60" w:type="dxa"/>
              <w:left w:w="120" w:type="dxa"/>
              <w:bottom w:w="30" w:type="dxa"/>
              <w:right w:w="120" w:type="dxa"/>
            </w:tcMar>
          </w:tcPr>
          <w:p w14:paraId="5B9719DF">
            <w:pPr>
              <w:spacing w:before="120" w:after="120" w:line="288" w:lineRule="auto"/>
              <w:ind w:left="0"/>
              <w:jc w:val="left"/>
            </w:pPr>
            <w:r>
              <w:rPr>
                <w:rFonts w:ascii="Arial" w:hAnsi="Arial" w:eastAsia="等线" w:cs="Arial"/>
                <w:sz w:val="22"/>
              </w:rPr>
              <w:t>SME importers, niche brands</w:t>
            </w:r>
          </w:p>
        </w:tc>
      </w:tr>
      <w:tr w14:paraId="1EBC9D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9E6C188">
            <w:pPr>
              <w:spacing w:before="120" w:after="120" w:line="288" w:lineRule="auto"/>
              <w:ind w:left="0"/>
              <w:jc w:val="left"/>
            </w:pPr>
            <w:r>
              <w:rPr>
                <w:rFonts w:ascii="Arial" w:hAnsi="Arial" w:eastAsia="等线" w:cs="Arial"/>
                <w:b/>
                <w:sz w:val="22"/>
              </w:rPr>
              <w:t>Tier 3: Trading Companies</w:t>
            </w:r>
          </w:p>
        </w:tc>
        <w:tc>
          <w:tcPr>
            <w:tcW w:w="1380" w:type="dxa"/>
            <w:tcMar>
              <w:top w:w="60" w:type="dxa"/>
              <w:left w:w="120" w:type="dxa"/>
              <w:bottom w:w="30" w:type="dxa"/>
              <w:right w:w="120" w:type="dxa"/>
            </w:tcMar>
          </w:tcPr>
          <w:p w14:paraId="41C42291">
            <w:pPr>
              <w:spacing w:before="120" w:after="120" w:line="288" w:lineRule="auto"/>
              <w:ind w:left="0"/>
              <w:jc w:val="left"/>
            </w:pPr>
            <w:r>
              <w:rPr>
                <w:rFonts w:ascii="Arial" w:hAnsi="Arial" w:eastAsia="等线" w:cs="Arial"/>
                <w:sz w:val="22"/>
              </w:rPr>
              <w:t>No factory, sourcing agents</w:t>
            </w:r>
          </w:p>
        </w:tc>
        <w:tc>
          <w:tcPr>
            <w:tcW w:w="1380" w:type="dxa"/>
            <w:tcMar>
              <w:top w:w="60" w:type="dxa"/>
              <w:left w:w="120" w:type="dxa"/>
              <w:bottom w:w="30" w:type="dxa"/>
              <w:right w:w="120" w:type="dxa"/>
            </w:tcMar>
          </w:tcPr>
          <w:p w14:paraId="78B4663F">
            <w:pPr>
              <w:spacing w:before="120" w:after="120" w:line="288" w:lineRule="auto"/>
              <w:ind w:left="0"/>
              <w:jc w:val="left"/>
            </w:pPr>
            <w:r>
              <w:rPr>
                <w:rFonts w:ascii="Arial" w:hAnsi="Arial" w:eastAsia="等线" w:cs="Arial"/>
                <w:sz w:val="22"/>
              </w:rPr>
              <w:t>Multi-category, flexible sourcing</w:t>
            </w:r>
          </w:p>
        </w:tc>
        <w:tc>
          <w:tcPr>
            <w:tcW w:w="1380" w:type="dxa"/>
            <w:tcMar>
              <w:top w:w="60" w:type="dxa"/>
              <w:left w:w="120" w:type="dxa"/>
              <w:bottom w:w="30" w:type="dxa"/>
              <w:right w:w="120" w:type="dxa"/>
            </w:tcMar>
          </w:tcPr>
          <w:p w14:paraId="072E84A8">
            <w:pPr>
              <w:spacing w:before="120" w:after="120" w:line="288" w:lineRule="auto"/>
              <w:ind w:left="0"/>
              <w:jc w:val="left"/>
            </w:pPr>
            <w:r>
              <w:rPr>
                <w:rFonts w:ascii="Arial" w:hAnsi="Arial" w:eastAsia="等线" w:cs="Arial"/>
                <w:sz w:val="22"/>
              </w:rPr>
              <w:t>10-50 units</w:t>
            </w:r>
          </w:p>
        </w:tc>
        <w:tc>
          <w:tcPr>
            <w:tcW w:w="1380" w:type="dxa"/>
            <w:tcMar>
              <w:top w:w="60" w:type="dxa"/>
              <w:left w:w="120" w:type="dxa"/>
              <w:bottom w:w="30" w:type="dxa"/>
              <w:right w:w="120" w:type="dxa"/>
            </w:tcMar>
          </w:tcPr>
          <w:p w14:paraId="3C893CD2">
            <w:pPr>
              <w:spacing w:before="120" w:after="120" w:line="288" w:lineRule="auto"/>
              <w:ind w:left="0"/>
              <w:jc w:val="left"/>
            </w:pPr>
            <w:r>
              <w:rPr>
                <w:rFonts w:ascii="Arial" w:hAnsi="Arial" w:eastAsia="等线" w:cs="Arial"/>
                <w:sz w:val="22"/>
              </w:rPr>
              <w:t>15-30 days</w:t>
            </w:r>
          </w:p>
        </w:tc>
        <w:tc>
          <w:tcPr>
            <w:tcW w:w="1380" w:type="dxa"/>
            <w:tcMar>
              <w:top w:w="60" w:type="dxa"/>
              <w:left w:w="120" w:type="dxa"/>
              <w:bottom w:w="30" w:type="dxa"/>
              <w:right w:w="120" w:type="dxa"/>
            </w:tcMar>
          </w:tcPr>
          <w:p w14:paraId="6D8C83CB">
            <w:pPr>
              <w:spacing w:before="120" w:after="120" w:line="288" w:lineRule="auto"/>
              <w:ind w:left="0"/>
              <w:jc w:val="left"/>
            </w:pPr>
            <w:r>
              <w:rPr>
                <w:rFonts w:ascii="Arial" w:hAnsi="Arial" w:eastAsia="等线" w:cs="Arial"/>
                <w:sz w:val="22"/>
              </w:rPr>
              <w:t>Small importers, product testing</w:t>
            </w:r>
          </w:p>
        </w:tc>
      </w:tr>
    </w:tbl>
    <w:p w14:paraId="0212C221">
      <w:pPr>
        <w:spacing w:before="120" w:after="120" w:line="288" w:lineRule="auto"/>
        <w:ind w:left="0"/>
        <w:jc w:val="left"/>
      </w:pPr>
      <w:r>
        <w:rPr>
          <w:rFonts w:ascii="Arial" w:hAnsi="Arial" w:eastAsia="等线" w:cs="Arial"/>
          <w:b/>
          <w:sz w:val="22"/>
        </w:rPr>
        <w:t>Key insight</w:t>
      </w:r>
      <w:r>
        <w:rPr>
          <w:rFonts w:ascii="Arial" w:hAnsi="Arial" w:eastAsia="等线" w:cs="Arial"/>
          <w:sz w:val="22"/>
        </w:rPr>
        <w:t>: Tier 2 specialist manufacturers often deliver the best value for growing importers. They have deep category expertise (e.g., 10 years making only pet cages), accept lower MOQs, and are more responsive to custom requests than Tier 1 giants. Jinlong Home operates as a Tier 2 specialist in pet cages, home storage, and outdoor products.</w:t>
      </w:r>
    </w:p>
    <w:p w14:paraId="218CB153">
      <w:pPr>
        <w:spacing w:before="300" w:after="120" w:line="288" w:lineRule="auto"/>
        <w:ind w:left="0"/>
        <w:jc w:val="left"/>
        <w:outlineLvl w:val="2"/>
      </w:pPr>
      <w:bookmarkStart w:id="4" w:name="heading_4"/>
      <w:r>
        <w:rPr>
          <w:rFonts w:ascii="Arial" w:hAnsi="Arial" w:eastAsia="等线" w:cs="Arial"/>
          <w:b/>
          <w:sz w:val="30"/>
        </w:rPr>
        <w:t>Geographic Clusters</w:t>
      </w:r>
      <w:bookmarkEnd w:id="4"/>
    </w:p>
    <w:p w14:paraId="01F3D07E">
      <w:pPr>
        <w:spacing w:before="120" w:after="120" w:line="288" w:lineRule="auto"/>
        <w:ind w:left="0"/>
        <w:jc w:val="left"/>
      </w:pPr>
      <w:r>
        <w:rPr>
          <w:rFonts w:ascii="Arial" w:hAnsi="Arial" w:eastAsia="等线" w:cs="Arial"/>
          <w:sz w:val="22"/>
        </w:rPr>
        <w:t>Chinese pet supply manufacturing is concentrated in three regional clusters:</w:t>
      </w:r>
    </w:p>
    <w:p w14:paraId="77D54E81">
      <w:pPr>
        <w:numPr>
          <w:ilvl w:val="0"/>
          <w:numId w:val="16"/>
        </w:numPr>
        <w:spacing w:before="120" w:after="120" w:line="288" w:lineRule="auto"/>
        <w:ind w:left="0"/>
        <w:jc w:val="left"/>
      </w:pPr>
      <w:r>
        <w:rPr>
          <w:rFonts w:ascii="Arial" w:hAnsi="Arial" w:eastAsia="等线" w:cs="Arial"/>
          <w:b/>
          <w:sz w:val="22"/>
        </w:rPr>
        <w:t>Hebei Province (North China)</w:t>
      </w:r>
      <w:r>
        <w:rPr>
          <w:rFonts w:ascii="Arial" w:hAnsi="Arial" w:eastAsia="等线" w:cs="Arial"/>
          <w:sz w:val="22"/>
        </w:rPr>
        <w:t>: The metal fabrication cluster. Wire dog crates, iron bird cages, steel pet enclosures. Labor costs are 15-20% lower than coastal cities, making it ideal for labor-intensive welding and powder-coating.</w:t>
      </w:r>
    </w:p>
    <w:p w14:paraId="526B15F8">
      <w:pPr>
        <w:numPr>
          <w:ilvl w:val="0"/>
          <w:numId w:val="17"/>
        </w:numPr>
        <w:spacing w:before="120" w:after="120" w:line="288" w:lineRule="auto"/>
        <w:ind w:left="0"/>
        <w:jc w:val="left"/>
      </w:pPr>
      <w:r>
        <w:rPr>
          <w:rFonts w:ascii="Arial" w:hAnsi="Arial" w:eastAsia="等线" w:cs="Arial"/>
          <w:b/>
          <w:sz w:val="22"/>
        </w:rPr>
        <w:t>Zhejiang &amp; Jiangsu (East China)</w:t>
      </w:r>
      <w:r>
        <w:rPr>
          <w:rFonts w:ascii="Arial" w:hAnsi="Arial" w:eastAsia="等线" w:cs="Arial"/>
          <w:sz w:val="22"/>
        </w:rPr>
        <w:t>: Plastic injection molding hub. Pet litter boxes, automatic feeders, plastic cat playpens. Proximity to Shanghai and Ningbo ports ensures fast shipping.</w:t>
      </w:r>
    </w:p>
    <w:p w14:paraId="5B7A6038">
      <w:pPr>
        <w:numPr>
          <w:ilvl w:val="0"/>
          <w:numId w:val="18"/>
        </w:numPr>
        <w:spacing w:before="120" w:after="120" w:line="288" w:lineRule="auto"/>
        <w:ind w:left="0"/>
        <w:jc w:val="left"/>
      </w:pPr>
      <w:r>
        <w:rPr>
          <w:rFonts w:ascii="Arial" w:hAnsi="Arial" w:eastAsia="等线" w:cs="Arial"/>
          <w:b/>
          <w:sz w:val="22"/>
        </w:rPr>
        <w:t>Guangdong (South China)</w:t>
      </w:r>
      <w:r>
        <w:rPr>
          <w:rFonts w:ascii="Arial" w:hAnsi="Arial" w:eastAsia="等线" w:cs="Arial"/>
          <w:sz w:val="22"/>
        </w:rPr>
        <w:t>: Electronics and smart pet products. Automatic litter boxes, smart feeders, GPS pet trackers. Close to Shenzhen's electronics supply chain.</w:t>
      </w:r>
    </w:p>
    <w:p w14:paraId="6475C0B6">
      <w:pPr>
        <w:spacing w:before="120" w:after="120" w:line="288" w:lineRule="auto"/>
        <w:ind w:left="0"/>
        <w:jc w:val="left"/>
      </w:pPr>
      <w:r>
        <w:rPr>
          <w:rFonts w:ascii="Arial" w:hAnsi="Arial" w:eastAsia="等线" w:cs="Arial"/>
          <w:sz w:val="22"/>
        </w:rPr>
        <w:t>Knowing the cluster helps you assess shipping costs and lead times. A wire dog crate from Hebei ships via Tianjin or Qingdao port; a plastic cat litter box from Zhejiang ships via Ningbo or Shanghai.</w:t>
      </w:r>
    </w:p>
    <w:p w14:paraId="5D94CB6D">
      <w:pPr>
        <w:spacing w:before="320" w:after="120" w:line="288" w:lineRule="auto"/>
        <w:ind w:left="0"/>
        <w:jc w:val="left"/>
        <w:outlineLvl w:val="1"/>
      </w:pPr>
      <w:bookmarkStart w:id="5" w:name="heading_5"/>
      <w:r>
        <w:rPr>
          <w:rFonts w:ascii="Arial" w:hAnsi="Arial" w:eastAsia="等线" w:cs="Arial"/>
          <w:b/>
          <w:sz w:val="32"/>
        </w:rPr>
        <w:t>3. What Pet Products Can You Source?</w:t>
      </w:r>
      <w:bookmarkEnd w:id="5"/>
    </w:p>
    <w:p w14:paraId="5E2E1A28">
      <w:pPr>
        <w:spacing w:before="120" w:after="120" w:line="288" w:lineRule="auto"/>
        <w:ind w:left="0"/>
        <w:jc w:val="left"/>
      </w:pPr>
      <w:r>
        <w:rPr>
          <w:rFonts w:ascii="Arial" w:hAnsi="Arial" w:eastAsia="等线" w:cs="Arial"/>
          <w:sz w:val="22"/>
        </w:rPr>
        <w:t>The range is vast, but for B2B importers serving European and North American pet retail markets, these are the highest-demand categories:</w:t>
      </w:r>
    </w:p>
    <w:p w14:paraId="3BD92945">
      <w:pPr>
        <w:spacing w:before="300" w:after="120" w:line="288" w:lineRule="auto"/>
        <w:ind w:left="0"/>
        <w:jc w:val="left"/>
        <w:outlineLvl w:val="2"/>
      </w:pPr>
      <w:bookmarkStart w:id="6" w:name="heading_6"/>
      <w:r>
        <w:rPr>
          <w:rFonts w:ascii="Arial" w:hAnsi="Arial" w:eastAsia="等线" w:cs="Arial"/>
          <w:b/>
          <w:sz w:val="30"/>
        </w:rPr>
        <w:t>3.1 Pet Cages and Crates</w:t>
      </w:r>
      <w:bookmarkEnd w:id="6"/>
    </w:p>
    <w:p w14:paraId="072BED95">
      <w:pPr>
        <w:spacing w:before="120" w:after="120" w:line="288" w:lineRule="auto"/>
        <w:ind w:left="0"/>
        <w:jc w:val="left"/>
      </w:pPr>
      <w:r>
        <w:rPr>
          <w:rFonts w:ascii="Arial" w:hAnsi="Arial" w:eastAsia="等线" w:cs="Arial"/>
          <w:sz w:val="22"/>
        </w:rPr>
        <w:t>The largest B2B category by volume. Includes wire dog crates, acrylic cat enclosures, bird breeding cages, small animal habitats (rabbit, guinea pig, chinchilla), and modular pet playpens. View our pet cage catalog →</w:t>
      </w:r>
    </w:p>
    <w:p w14:paraId="5BC9B39B">
      <w:pPr>
        <w:spacing w:before="300" w:after="120" w:line="288" w:lineRule="auto"/>
        <w:ind w:left="0"/>
        <w:jc w:val="left"/>
        <w:outlineLvl w:val="2"/>
      </w:pPr>
      <w:bookmarkStart w:id="7" w:name="heading_7"/>
      <w:r>
        <w:rPr>
          <w:rFonts w:ascii="Arial" w:hAnsi="Arial" w:eastAsia="等线" w:cs="Arial"/>
          <w:b/>
          <w:sz w:val="30"/>
        </w:rPr>
        <w:t>3.2 Pet Furniture and Enclosures</w:t>
      </w:r>
      <w:bookmarkEnd w:id="7"/>
    </w:p>
    <w:p w14:paraId="277B10FD">
      <w:pPr>
        <w:spacing w:before="120" w:after="120" w:line="288" w:lineRule="auto"/>
        <w:ind w:left="0"/>
        <w:jc w:val="left"/>
      </w:pPr>
      <w:r>
        <w:rPr>
          <w:rFonts w:ascii="Arial" w:hAnsi="Arial" w:eastAsia="等线" w:cs="Arial"/>
          <w:sz w:val="22"/>
        </w:rPr>
        <w:t>Higher-value, design-driven products: wooden cat trees, modern cat litter box enclosures (furniture-style), pet beds with washable covers. These command 3-5x the margin of basic cages.</w:t>
      </w:r>
    </w:p>
    <w:p w14:paraId="5199CA71">
      <w:pPr>
        <w:spacing w:before="300" w:after="120" w:line="288" w:lineRule="auto"/>
        <w:ind w:left="0"/>
        <w:jc w:val="left"/>
        <w:outlineLvl w:val="2"/>
      </w:pPr>
      <w:bookmarkStart w:id="8" w:name="heading_8"/>
      <w:r>
        <w:rPr>
          <w:rFonts w:ascii="Arial" w:hAnsi="Arial" w:eastAsia="等线" w:cs="Arial"/>
          <w:b/>
          <w:sz w:val="30"/>
        </w:rPr>
        <w:t>3.3 Smart Pet Electronics</w:t>
      </w:r>
      <w:bookmarkEnd w:id="8"/>
    </w:p>
    <w:p w14:paraId="40DB4CF5">
      <w:pPr>
        <w:spacing w:before="120" w:after="120" w:line="288" w:lineRule="auto"/>
        <w:ind w:left="0"/>
        <w:jc w:val="left"/>
      </w:pPr>
      <w:r>
        <w:rPr>
          <w:rFonts w:ascii="Arial" w:hAnsi="Arial" w:eastAsia="等线" w:cs="Arial"/>
          <w:sz w:val="22"/>
        </w:rPr>
        <w:t>Automatic cat litter boxes, app-controlled feeders, water fountains with filtration, smart pet doors. High demand on Amazon but requires CE/FCC certification and stricter quality control.</w:t>
      </w:r>
    </w:p>
    <w:p w14:paraId="315FB9BF">
      <w:pPr>
        <w:spacing w:before="300" w:after="120" w:line="288" w:lineRule="auto"/>
        <w:ind w:left="0"/>
        <w:jc w:val="left"/>
        <w:outlineLvl w:val="2"/>
      </w:pPr>
      <w:bookmarkStart w:id="9" w:name="heading_9"/>
      <w:r>
        <w:rPr>
          <w:rFonts w:ascii="Arial" w:hAnsi="Arial" w:eastAsia="等线" w:cs="Arial"/>
          <w:b/>
          <w:sz w:val="30"/>
        </w:rPr>
        <w:t>3.4 Pet Accessories</w:t>
      </w:r>
      <w:bookmarkEnd w:id="9"/>
    </w:p>
    <w:p w14:paraId="66E05AE8">
      <w:pPr>
        <w:spacing w:before="120" w:after="120" w:line="288" w:lineRule="auto"/>
        <w:ind w:left="0"/>
        <w:jc w:val="left"/>
      </w:pPr>
      <w:r>
        <w:rPr>
          <w:rFonts w:ascii="Arial" w:hAnsi="Arial" w:eastAsia="等线" w:cs="Arial"/>
          <w:sz w:val="22"/>
        </w:rPr>
        <w:t>Collars, leashes, harnesses, travel bowls, grooming tools. Lower per-unit cost but excellent for filling container space and cross-selling.</w:t>
      </w:r>
    </w:p>
    <w:p w14:paraId="62F91EA7">
      <w:pPr>
        <w:spacing w:before="300" w:after="120" w:line="288" w:lineRule="auto"/>
        <w:ind w:left="0"/>
        <w:jc w:val="left"/>
        <w:outlineLvl w:val="2"/>
      </w:pPr>
      <w:bookmarkStart w:id="10" w:name="heading_10"/>
      <w:r>
        <w:rPr>
          <w:rFonts w:ascii="Arial" w:hAnsi="Arial" w:eastAsia="等线" w:cs="Arial"/>
          <w:b/>
          <w:sz w:val="30"/>
        </w:rPr>
        <w:t>3.5 Sustainable / Eco Pet Products</w:t>
      </w:r>
      <w:bookmarkEnd w:id="10"/>
    </w:p>
    <w:p w14:paraId="0988B266">
      <w:pPr>
        <w:spacing w:before="120" w:after="120" w:line="288" w:lineRule="auto"/>
        <w:ind w:left="0"/>
        <w:jc w:val="left"/>
      </w:pPr>
      <w:r>
        <w:rPr>
          <w:rFonts w:ascii="Arial" w:hAnsi="Arial" w:eastAsia="等线" w:cs="Arial"/>
          <w:sz w:val="22"/>
        </w:rPr>
        <w:t>The fastest-growing segment for 2026 EU market entry: bamboo pet bowls, recycled plastic pet beds, biodegradable waste bags. If EU sustainability is your target market, see Section 9 below.</w:t>
      </w:r>
    </w:p>
    <w:p w14:paraId="6CE76CDC">
      <w:pPr>
        <w:spacing w:before="320" w:after="120" w:line="288" w:lineRule="auto"/>
        <w:ind w:left="0"/>
        <w:jc w:val="left"/>
        <w:outlineLvl w:val="1"/>
      </w:pPr>
      <w:bookmarkStart w:id="11" w:name="heading_11"/>
      <w:r>
        <w:rPr>
          <w:rFonts w:ascii="Arial" w:hAnsi="Arial" w:eastAsia="等线" w:cs="Arial"/>
          <w:b/>
          <w:sz w:val="32"/>
        </w:rPr>
        <w:t>4. OEM vs ODM vs White Label: Which Model Fits You?</w:t>
      </w:r>
      <w:bookmarkEnd w:id="11"/>
    </w:p>
    <w:p w14:paraId="3795AB15">
      <w:pPr>
        <w:spacing w:before="120" w:after="120" w:line="288" w:lineRule="auto"/>
        <w:ind w:left="0"/>
        <w:jc w:val="left"/>
      </w:pPr>
      <w:r>
        <w:rPr>
          <w:rFonts w:ascii="Arial" w:hAnsi="Arial" w:eastAsia="等线" w:cs="Arial"/>
          <w:sz w:val="22"/>
        </w:rPr>
        <w:t>One of the first decisions you'll make is the manufacturing model. This affects cost, timeline, and your brand's defensibility.</w:t>
      </w:r>
    </w:p>
    <w:p w14:paraId="2D476A49">
      <w:pPr>
        <w:spacing w:before="300" w:after="120" w:line="288" w:lineRule="auto"/>
        <w:ind w:left="0"/>
        <w:jc w:val="left"/>
        <w:outlineLvl w:val="2"/>
      </w:pPr>
      <w:bookmarkStart w:id="12" w:name="heading_12"/>
      <w:r>
        <w:rPr>
          <w:rFonts w:ascii="Arial" w:hAnsi="Arial" w:eastAsia="等线" w:cs="Arial"/>
          <w:b/>
          <w:sz w:val="30"/>
        </w:rPr>
        <w:t>OEM (Original Equipment Manufacturer)</w:t>
      </w:r>
      <w:bookmarkEnd w:id="12"/>
    </w:p>
    <w:p w14:paraId="3BF23D37">
      <w:pPr>
        <w:spacing w:before="120" w:after="120" w:line="288" w:lineRule="auto"/>
        <w:ind w:left="0"/>
        <w:jc w:val="left"/>
      </w:pPr>
      <w:r>
        <w:rPr>
          <w:rFonts w:ascii="Arial" w:hAnsi="Arial" w:eastAsia="等线" w:cs="Arial"/>
          <w:sz w:val="22"/>
        </w:rPr>
        <w:t>You design it; they build it. You provide engineering drawings, material specs, and quality standards. The factory manufactures to your exact requirements and applies your brand.</w:t>
      </w:r>
    </w:p>
    <w:p w14:paraId="096B17D8">
      <w:pPr>
        <w:numPr>
          <w:ilvl w:val="0"/>
          <w:numId w:val="19"/>
        </w:numPr>
        <w:spacing w:before="120" w:after="120" w:line="288" w:lineRule="auto"/>
        <w:ind w:left="0"/>
        <w:jc w:val="left"/>
      </w:pPr>
      <w:r>
        <w:rPr>
          <w:rFonts w:ascii="Arial" w:hAnsi="Arial" w:eastAsia="等线" w:cs="Arial"/>
          <w:b/>
          <w:sz w:val="22"/>
        </w:rPr>
        <w:t>Pros</w:t>
      </w:r>
      <w:r>
        <w:rPr>
          <w:rFonts w:ascii="Arial" w:hAnsi="Arial" w:eastAsia="等线" w:cs="Arial"/>
          <w:sz w:val="22"/>
        </w:rPr>
        <w:t>: Full product differentiation, IP ownership, premium positioning</w:t>
      </w:r>
    </w:p>
    <w:p w14:paraId="309468A0">
      <w:pPr>
        <w:numPr>
          <w:ilvl w:val="0"/>
          <w:numId w:val="20"/>
        </w:numPr>
        <w:spacing w:before="120" w:after="120" w:line="288" w:lineRule="auto"/>
        <w:ind w:left="0"/>
        <w:jc w:val="left"/>
      </w:pPr>
      <w:r>
        <w:rPr>
          <w:rFonts w:ascii="Arial" w:hAnsi="Arial" w:eastAsia="等线" w:cs="Arial"/>
          <w:b/>
          <w:sz w:val="22"/>
        </w:rPr>
        <w:t>Cons</w:t>
      </w:r>
      <w:r>
        <w:rPr>
          <w:rFonts w:ascii="Arial" w:hAnsi="Arial" w:eastAsia="等线" w:cs="Arial"/>
          <w:sz w:val="22"/>
        </w:rPr>
        <w:t>: Higher upfront cost (mold/tooling), longer development (8-16 weeks), MOQ typically 1,000+ units</w:t>
      </w:r>
    </w:p>
    <w:p w14:paraId="64B23ACA">
      <w:pPr>
        <w:numPr>
          <w:ilvl w:val="0"/>
          <w:numId w:val="21"/>
        </w:numPr>
        <w:spacing w:before="120" w:after="120" w:line="288" w:lineRule="auto"/>
        <w:ind w:left="0"/>
        <w:jc w:val="left"/>
      </w:pPr>
      <w:r>
        <w:rPr>
          <w:rFonts w:ascii="Arial" w:hAnsi="Arial" w:eastAsia="等线" w:cs="Arial"/>
          <w:b/>
          <w:sz w:val="22"/>
        </w:rPr>
        <w:t>Best for</w:t>
      </w:r>
      <w:r>
        <w:rPr>
          <w:rFonts w:ascii="Arial" w:hAnsi="Arial" w:eastAsia="等线" w:cs="Arial"/>
          <w:sz w:val="22"/>
        </w:rPr>
        <w:t>: Brands with in-house design capability and proven market demand</w:t>
      </w:r>
    </w:p>
    <w:p w14:paraId="73D8CBAB">
      <w:pPr>
        <w:spacing w:before="300" w:after="120" w:line="288" w:lineRule="auto"/>
        <w:ind w:left="0"/>
        <w:jc w:val="left"/>
        <w:outlineLvl w:val="2"/>
      </w:pPr>
      <w:bookmarkStart w:id="13" w:name="heading_13"/>
      <w:r>
        <w:rPr>
          <w:rFonts w:ascii="Arial" w:hAnsi="Arial" w:eastAsia="等线" w:cs="Arial"/>
          <w:b/>
          <w:sz w:val="30"/>
        </w:rPr>
        <w:t>ODM (Original Design Manufacturer)</w:t>
      </w:r>
      <w:bookmarkEnd w:id="13"/>
    </w:p>
    <w:p w14:paraId="1B93DA54">
      <w:pPr>
        <w:spacing w:before="120" w:after="120" w:line="288" w:lineRule="auto"/>
        <w:ind w:left="0"/>
        <w:jc w:val="left"/>
      </w:pPr>
      <w:r>
        <w:rPr>
          <w:rFonts w:ascii="Arial" w:hAnsi="Arial" w:eastAsia="等线" w:cs="Arial"/>
          <w:sz w:val="22"/>
        </w:rPr>
        <w:t>They design it; you brand it. The factory's R&amp;D team designs the product. You select from their existing designs, customize colors/logos/packaging, and sell under your brand name.</w:t>
      </w:r>
    </w:p>
    <w:p w14:paraId="1964C3E3">
      <w:pPr>
        <w:numPr>
          <w:ilvl w:val="0"/>
          <w:numId w:val="22"/>
        </w:numPr>
        <w:spacing w:before="120" w:after="120" w:line="288" w:lineRule="auto"/>
        <w:ind w:left="0"/>
        <w:jc w:val="left"/>
      </w:pPr>
      <w:r>
        <w:rPr>
          <w:rFonts w:ascii="Arial" w:hAnsi="Arial" w:eastAsia="等线" w:cs="Arial"/>
          <w:b/>
          <w:sz w:val="22"/>
        </w:rPr>
        <w:t>Pros</w:t>
      </w:r>
      <w:r>
        <w:rPr>
          <w:rFonts w:ascii="Arial" w:hAnsi="Arial" w:eastAsia="等线" w:cs="Arial"/>
          <w:sz w:val="22"/>
        </w:rPr>
        <w:t>: Lower upfront cost (no tooling), faster time-to-market (4-8 weeks), factory handles design risk</w:t>
      </w:r>
    </w:p>
    <w:p w14:paraId="780D7900">
      <w:pPr>
        <w:numPr>
          <w:ilvl w:val="0"/>
          <w:numId w:val="23"/>
        </w:numPr>
        <w:spacing w:before="120" w:after="120" w:line="288" w:lineRule="auto"/>
        <w:ind w:left="0"/>
        <w:jc w:val="left"/>
      </w:pPr>
      <w:r>
        <w:rPr>
          <w:rFonts w:ascii="Arial" w:hAnsi="Arial" w:eastAsia="等线" w:cs="Arial"/>
          <w:b/>
          <w:sz w:val="22"/>
        </w:rPr>
        <w:t>Cons</w:t>
      </w:r>
      <w:r>
        <w:rPr>
          <w:rFonts w:ascii="Arial" w:hAnsi="Arial" w:eastAsia="等线" w:cs="Arial"/>
          <w:sz w:val="22"/>
        </w:rPr>
        <w:t>: Less differentiation (competitors may sell similar designs), limited customization depth</w:t>
      </w:r>
    </w:p>
    <w:p w14:paraId="42418199">
      <w:pPr>
        <w:numPr>
          <w:ilvl w:val="0"/>
          <w:numId w:val="24"/>
        </w:numPr>
        <w:spacing w:before="120" w:after="120" w:line="288" w:lineRule="auto"/>
        <w:ind w:left="0"/>
        <w:jc w:val="left"/>
      </w:pPr>
      <w:r>
        <w:rPr>
          <w:rFonts w:ascii="Arial" w:hAnsi="Arial" w:eastAsia="等线" w:cs="Arial"/>
          <w:b/>
          <w:sz w:val="22"/>
        </w:rPr>
        <w:t>Best for</w:t>
      </w:r>
      <w:r>
        <w:rPr>
          <w:rFonts w:ascii="Arial" w:hAnsi="Arial" w:eastAsia="等线" w:cs="Arial"/>
          <w:sz w:val="22"/>
        </w:rPr>
        <w:t>: New brands entering the market, testing demand before committing to OEM</w:t>
      </w:r>
    </w:p>
    <w:p w14:paraId="08433927">
      <w:pPr>
        <w:spacing w:before="300" w:after="120" w:line="288" w:lineRule="auto"/>
        <w:ind w:left="0"/>
        <w:jc w:val="left"/>
        <w:outlineLvl w:val="2"/>
      </w:pPr>
      <w:bookmarkStart w:id="14" w:name="heading_14"/>
      <w:r>
        <w:rPr>
          <w:rFonts w:ascii="Arial" w:hAnsi="Arial" w:eastAsia="等线" w:cs="Arial"/>
          <w:b/>
          <w:sz w:val="30"/>
        </w:rPr>
        <w:t>White Label / Private Label</w:t>
      </w:r>
      <w:bookmarkEnd w:id="14"/>
    </w:p>
    <w:p w14:paraId="47B5323A">
      <w:pPr>
        <w:spacing w:before="120" w:after="120" w:line="288" w:lineRule="auto"/>
        <w:ind w:left="0"/>
        <w:jc w:val="left"/>
      </w:pPr>
      <w:r>
        <w:rPr>
          <w:rFonts w:ascii="Arial" w:hAnsi="Arial" w:eastAsia="等线" w:cs="Arial"/>
          <w:sz w:val="22"/>
        </w:rPr>
        <w:t>Off-the-shelf; you add your logo. The factory's existing product, produced to standard specs. You add your logo via screen printing, laser engraving, or custom packaging.</w:t>
      </w:r>
    </w:p>
    <w:p w14:paraId="2A434C17">
      <w:pPr>
        <w:numPr>
          <w:ilvl w:val="0"/>
          <w:numId w:val="25"/>
        </w:numPr>
        <w:spacing w:before="120" w:after="120" w:line="288" w:lineRule="auto"/>
        <w:ind w:left="0"/>
        <w:jc w:val="left"/>
      </w:pPr>
      <w:r>
        <w:rPr>
          <w:rFonts w:ascii="Arial" w:hAnsi="Arial" w:eastAsia="等线" w:cs="Arial"/>
          <w:b/>
          <w:sz w:val="22"/>
        </w:rPr>
        <w:t>Pros</w:t>
      </w:r>
      <w:r>
        <w:rPr>
          <w:rFonts w:ascii="Arial" w:hAnsi="Arial" w:eastAsia="等线" w:cs="Arial"/>
          <w:sz w:val="22"/>
        </w:rPr>
        <w:t>: Lowest MOQ (50-100 units), fastest delivery (2-3 weeks), lowest risk</w:t>
      </w:r>
    </w:p>
    <w:p w14:paraId="0D02DD0F">
      <w:pPr>
        <w:numPr>
          <w:ilvl w:val="0"/>
          <w:numId w:val="26"/>
        </w:numPr>
        <w:spacing w:before="120" w:after="120" w:line="288" w:lineRule="auto"/>
        <w:ind w:left="0"/>
        <w:jc w:val="left"/>
      </w:pPr>
      <w:r>
        <w:rPr>
          <w:rFonts w:ascii="Arial" w:hAnsi="Arial" w:eastAsia="等线" w:cs="Arial"/>
          <w:b/>
          <w:sz w:val="22"/>
        </w:rPr>
        <w:t>Cons</w:t>
      </w:r>
      <w:r>
        <w:rPr>
          <w:rFonts w:ascii="Arial" w:hAnsi="Arial" w:eastAsia="等线" w:cs="Arial"/>
          <w:sz w:val="22"/>
        </w:rPr>
        <w:t>: No product differentiation, price competition on identical products</w:t>
      </w:r>
    </w:p>
    <w:p w14:paraId="49F5CB07">
      <w:pPr>
        <w:numPr>
          <w:ilvl w:val="0"/>
          <w:numId w:val="27"/>
        </w:numPr>
        <w:spacing w:before="120" w:after="120" w:line="288" w:lineRule="auto"/>
        <w:ind w:left="0"/>
        <w:jc w:val="left"/>
      </w:pPr>
      <w:r>
        <w:rPr>
          <w:rFonts w:ascii="Arial" w:hAnsi="Arial" w:eastAsia="等线" w:cs="Arial"/>
          <w:b/>
          <w:sz w:val="22"/>
        </w:rPr>
        <w:t>Best for</w:t>
      </w:r>
      <w:r>
        <w:rPr>
          <w:rFonts w:ascii="Arial" w:hAnsi="Arial" w:eastAsia="等线" w:cs="Arial"/>
          <w:sz w:val="22"/>
        </w:rPr>
        <w:t>: Market entry, small retailers, testing new categories</w:t>
      </w:r>
    </w:p>
    <w:p w14:paraId="00F9FFCD">
      <w:pPr>
        <w:spacing w:before="120" w:after="120" w:line="288" w:lineRule="auto"/>
        <w:ind w:left="0"/>
        <w:jc w:val="left"/>
      </w:pPr>
      <w:r>
        <w:rPr>
          <w:rFonts w:ascii="Arial" w:hAnsi="Arial" w:eastAsia="等线" w:cs="Arial"/>
          <w:b/>
          <w:sz w:val="22"/>
        </w:rPr>
        <w:t>Decision framework</w:t>
      </w:r>
      <w:r>
        <w:rPr>
          <w:rFonts w:ascii="Arial" w:hAnsi="Arial" w:eastAsia="等线" w:cs="Arial"/>
          <w:sz w:val="22"/>
        </w:rPr>
        <w:t>: If you're importing pet cages for the first time, start with white label (50-100 units) to test your market. Once you have sales data, move to ODM for brand differentiation. Reserve OEM for your proven best-sellers where differentiation justifies the investment.</w:t>
      </w:r>
    </w:p>
    <w:p w14:paraId="0FECE5E6">
      <w:pPr>
        <w:spacing w:before="320" w:after="120" w:line="288" w:lineRule="auto"/>
        <w:ind w:left="0"/>
        <w:jc w:val="left"/>
        <w:outlineLvl w:val="1"/>
      </w:pPr>
      <w:bookmarkStart w:id="15" w:name="heading_15"/>
      <w:r>
        <w:rPr>
          <w:rFonts w:ascii="Arial" w:hAnsi="Arial" w:eastAsia="等线" w:cs="Arial"/>
          <w:b/>
          <w:sz w:val="32"/>
        </w:rPr>
        <w:t>5. How to Find and Vet Pet Supply Manufacturers</w:t>
      </w:r>
      <w:bookmarkEnd w:id="15"/>
    </w:p>
    <w:p w14:paraId="043D6BDA">
      <w:pPr>
        <w:spacing w:before="120" w:after="120" w:line="288" w:lineRule="auto"/>
        <w:ind w:left="0"/>
        <w:jc w:val="left"/>
      </w:pPr>
      <w:r>
        <w:rPr>
          <w:rFonts w:ascii="Arial" w:hAnsi="Arial" w:eastAsia="等线" w:cs="Arial"/>
          <w:sz w:val="22"/>
        </w:rPr>
        <w:t>Finding manufacturers is easy. Finding reliable ones is hard. Here's the systematic approach.</w:t>
      </w:r>
    </w:p>
    <w:p w14:paraId="2753C0E3">
      <w:pPr>
        <w:spacing w:before="300" w:after="120" w:line="288" w:lineRule="auto"/>
        <w:ind w:left="0"/>
        <w:jc w:val="left"/>
        <w:outlineLvl w:val="2"/>
      </w:pPr>
      <w:bookmarkStart w:id="16" w:name="heading_16"/>
      <w:r>
        <w:rPr>
          <w:rFonts w:ascii="Arial" w:hAnsi="Arial" w:eastAsia="等线" w:cs="Arial"/>
          <w:b/>
          <w:sz w:val="30"/>
        </w:rPr>
        <w:t>Where to Find Manufacturers</w:t>
      </w:r>
      <w:bookmarkEnd w:id="16"/>
    </w:p>
    <w:p w14:paraId="5078E1D1">
      <w:pPr>
        <w:numPr>
          <w:ilvl w:val="0"/>
          <w:numId w:val="28"/>
        </w:numPr>
        <w:spacing w:before="120" w:after="120" w:line="288" w:lineRule="auto"/>
        <w:ind w:left="0"/>
        <w:jc w:val="left"/>
      </w:pPr>
      <w:r>
        <w:rPr>
          <w:rFonts w:ascii="Arial" w:hAnsi="Arial" w:eastAsia="等线" w:cs="Arial"/>
          <w:b/>
          <w:sz w:val="22"/>
        </w:rPr>
        <w:t>Alibaba International</w:t>
      </w:r>
      <w:r>
        <w:rPr>
          <w:rFonts w:ascii="Arial" w:hAnsi="Arial" w:eastAsia="等线" w:cs="Arial"/>
          <w:sz w:val="22"/>
        </w:rPr>
        <w:t>: The default starting point. Filter by "Verified Supplier" and "Trade Assurance." But remember: Alibaba membership fees mean any factory willing to pay can appear "verified." Treat it as a lead source, not a vetting mechanism.</w:t>
      </w:r>
    </w:p>
    <w:p w14:paraId="5B8FD61B">
      <w:pPr>
        <w:numPr>
          <w:ilvl w:val="0"/>
          <w:numId w:val="29"/>
        </w:numPr>
        <w:spacing w:before="120" w:after="120" w:line="288" w:lineRule="auto"/>
        <w:ind w:left="0"/>
        <w:jc w:val="left"/>
      </w:pPr>
      <w:r>
        <w:rPr>
          <w:rFonts w:ascii="Arial" w:hAnsi="Arial" w:eastAsia="等线" w:cs="Arial"/>
          <w:b/>
          <w:sz w:val="22"/>
        </w:rPr>
        <w:t>Trade Shows</w:t>
      </w:r>
      <w:r>
        <w:rPr>
          <w:rFonts w:ascii="Arial" w:hAnsi="Arial" w:eastAsia="等线" w:cs="Arial"/>
          <w:sz w:val="22"/>
        </w:rPr>
        <w:t>: Canton Fair (Guangzhou, April &amp; October), Global Pet Expo (Orlando), Interzoo (Nuremberg). Trade shows let you meet face-to-face and assess professionalism instantly.</w:t>
      </w:r>
    </w:p>
    <w:p w14:paraId="5B96F3BC">
      <w:pPr>
        <w:numPr>
          <w:ilvl w:val="0"/>
          <w:numId w:val="30"/>
        </w:numPr>
        <w:spacing w:before="120" w:after="120" w:line="288" w:lineRule="auto"/>
        <w:ind w:left="0"/>
        <w:jc w:val="left"/>
      </w:pPr>
      <w:r>
        <w:rPr>
          <w:rFonts w:ascii="Arial" w:hAnsi="Arial" w:eastAsia="等线" w:cs="Arial"/>
          <w:b/>
          <w:sz w:val="22"/>
        </w:rPr>
        <w:t>Google Search</w:t>
      </w:r>
      <w:r>
        <w:rPr>
          <w:rFonts w:ascii="Arial" w:hAnsi="Arial" w:eastAsia="等线" w:cs="Arial"/>
          <w:sz w:val="22"/>
        </w:rPr>
        <w:t>: Increasingly important as serious manufacturers invest in independent websites (like zghuiduo.com) with English content. Search for "pet cage manufacturer China OEM" to find factories with B2B content — a sign of export sophistication.</w:t>
      </w:r>
    </w:p>
    <w:p w14:paraId="397C12A0">
      <w:pPr>
        <w:numPr>
          <w:ilvl w:val="0"/>
          <w:numId w:val="31"/>
        </w:numPr>
        <w:spacing w:before="120" w:after="120" w:line="288" w:lineRule="auto"/>
        <w:ind w:left="0"/>
        <w:jc w:val="left"/>
      </w:pPr>
      <w:r>
        <w:rPr>
          <w:rFonts w:ascii="Arial" w:hAnsi="Arial" w:eastAsia="等线" w:cs="Arial"/>
          <w:b/>
          <w:sz w:val="22"/>
        </w:rPr>
        <w:t>Industry Directories</w:t>
      </w:r>
      <w:r>
        <w:rPr>
          <w:rFonts w:ascii="Arial" w:hAnsi="Arial" w:eastAsia="等线" w:cs="Arial"/>
          <w:sz w:val="22"/>
        </w:rPr>
        <w:t>: Made-in-China.com, GlobalSources.com. These platforms have stricter vetting than Alibaba.</w:t>
      </w:r>
    </w:p>
    <w:p w14:paraId="509D0A4D">
      <w:pPr>
        <w:numPr>
          <w:ilvl w:val="0"/>
          <w:numId w:val="32"/>
        </w:numPr>
        <w:spacing w:before="120" w:after="120" w:line="288" w:lineRule="auto"/>
        <w:ind w:left="0"/>
        <w:jc w:val="left"/>
      </w:pPr>
      <w:r>
        <w:rPr>
          <w:rFonts w:ascii="Arial" w:hAnsi="Arial" w:eastAsia="等线" w:cs="Arial"/>
          <w:b/>
          <w:sz w:val="22"/>
        </w:rPr>
        <w:t>Referrals</w:t>
      </w:r>
      <w:r>
        <w:rPr>
          <w:rFonts w:ascii="Arial" w:hAnsi="Arial" w:eastAsia="等线" w:cs="Arial"/>
          <w:sz w:val="22"/>
        </w:rPr>
        <w:t>: Ask your freight forwarder or sourcing agent. They know which factories actually ship on time and which ones have quality complaints.</w:t>
      </w:r>
    </w:p>
    <w:p w14:paraId="4FE112B5">
      <w:pPr>
        <w:spacing w:before="300" w:after="120" w:line="288" w:lineRule="auto"/>
        <w:ind w:left="0"/>
        <w:jc w:val="left"/>
        <w:outlineLvl w:val="2"/>
      </w:pPr>
      <w:bookmarkStart w:id="17" w:name="heading_17"/>
      <w:r>
        <w:rPr>
          <w:rFonts w:ascii="Arial" w:hAnsi="Arial" w:eastAsia="等线" w:cs="Arial"/>
          <w:b/>
          <w:sz w:val="30"/>
        </w:rPr>
        <w:t>The Initial Vetting Process</w:t>
      </w:r>
      <w:bookmarkEnd w:id="17"/>
    </w:p>
    <w:p w14:paraId="3F49C3EC">
      <w:pPr>
        <w:spacing w:before="120" w:after="120" w:line="288" w:lineRule="auto"/>
        <w:ind w:left="0"/>
        <w:jc w:val="left"/>
      </w:pPr>
      <w:r>
        <w:rPr>
          <w:rFonts w:ascii="Arial" w:hAnsi="Arial" w:eastAsia="等线" w:cs="Arial"/>
          <w:sz w:val="22"/>
        </w:rPr>
        <w:t>Once you've identified 3-5 potential manufacturers, conduct this initial screen:</w:t>
      </w:r>
    </w:p>
    <w:p w14:paraId="4BF00376">
      <w:pPr>
        <w:numPr>
          <w:ilvl w:val="0"/>
          <w:numId w:val="33"/>
        </w:numPr>
        <w:spacing w:before="120" w:after="120" w:line="288" w:lineRule="auto"/>
        <w:ind w:left="0"/>
        <w:jc w:val="left"/>
      </w:pPr>
      <w:r>
        <w:rPr>
          <w:rFonts w:ascii="Arial" w:hAnsi="Arial" w:eastAsia="等线" w:cs="Arial"/>
          <w:sz w:val="22"/>
        </w:rPr>
        <w:t>Company website exists in English with real product photos (not stock images)</w:t>
      </w:r>
    </w:p>
    <w:p w14:paraId="7532C2AC">
      <w:pPr>
        <w:numPr>
          <w:ilvl w:val="0"/>
          <w:numId w:val="34"/>
        </w:numPr>
        <w:spacing w:before="120" w:after="120" w:line="288" w:lineRule="auto"/>
        <w:ind w:left="0"/>
        <w:jc w:val="left"/>
      </w:pPr>
      <w:r>
        <w:rPr>
          <w:rFonts w:ascii="Arial" w:hAnsi="Arial" w:eastAsia="等线" w:cs="Arial"/>
          <w:sz w:val="22"/>
        </w:rPr>
        <w:t>Business license verified (ask for a copy; China business licenses have a unified 18-digit registration number)</w:t>
      </w:r>
    </w:p>
    <w:p w14:paraId="381018A0">
      <w:pPr>
        <w:numPr>
          <w:ilvl w:val="0"/>
          <w:numId w:val="35"/>
        </w:numPr>
        <w:spacing w:before="120" w:after="120" w:line="288" w:lineRule="auto"/>
        <w:ind w:left="0"/>
        <w:jc w:val="left"/>
      </w:pPr>
      <w:r>
        <w:rPr>
          <w:rFonts w:ascii="Arial" w:hAnsi="Arial" w:eastAsia="等线" w:cs="Arial"/>
          <w:sz w:val="22"/>
        </w:rPr>
        <w:t>Export experience: at least 3 years, serving your target market (EU or US)</w:t>
      </w:r>
    </w:p>
    <w:p w14:paraId="199ED0D2">
      <w:pPr>
        <w:numPr>
          <w:ilvl w:val="0"/>
          <w:numId w:val="36"/>
        </w:numPr>
        <w:spacing w:before="120" w:after="120" w:line="288" w:lineRule="auto"/>
        <w:ind w:left="0"/>
        <w:jc w:val="left"/>
      </w:pPr>
      <w:r>
        <w:rPr>
          <w:rFonts w:ascii="Arial" w:hAnsi="Arial" w:eastAsia="等线" w:cs="Arial"/>
          <w:sz w:val="22"/>
        </w:rPr>
        <w:t>Factory photos or video tour available (not just an office building photo)</w:t>
      </w:r>
    </w:p>
    <w:p w14:paraId="0E9D0A81">
      <w:pPr>
        <w:numPr>
          <w:ilvl w:val="0"/>
          <w:numId w:val="37"/>
        </w:numPr>
        <w:spacing w:before="120" w:after="120" w:line="288" w:lineRule="auto"/>
        <w:ind w:left="0"/>
        <w:jc w:val="left"/>
      </w:pPr>
      <w:r>
        <w:rPr>
          <w:rFonts w:ascii="Arial" w:hAnsi="Arial" w:eastAsia="等线" w:cs="Arial"/>
          <w:sz w:val="22"/>
        </w:rPr>
        <w:t>Responsive communication: replies within 24 hours, answers technical questions (not just "yes we can")</w:t>
      </w:r>
    </w:p>
    <w:p w14:paraId="5BC29884">
      <w:pPr>
        <w:numPr>
          <w:ilvl w:val="0"/>
          <w:numId w:val="38"/>
        </w:numPr>
        <w:spacing w:before="120" w:after="120" w:line="288" w:lineRule="auto"/>
        <w:ind w:left="0"/>
        <w:jc w:val="left"/>
      </w:pPr>
      <w:r>
        <w:rPr>
          <w:rFonts w:ascii="Arial" w:hAnsi="Arial" w:eastAsia="等线" w:cs="Arial"/>
          <w:sz w:val="22"/>
        </w:rPr>
        <w:t>Willingness to provide samples before bulk order</w:t>
      </w:r>
    </w:p>
    <w:p w14:paraId="2854BEA6">
      <w:pPr>
        <w:numPr>
          <w:ilvl w:val="0"/>
          <w:numId w:val="39"/>
        </w:numPr>
        <w:spacing w:before="120" w:after="120" w:line="288" w:lineRule="auto"/>
        <w:ind w:left="0"/>
        <w:jc w:val="left"/>
      </w:pPr>
      <w:r>
        <w:rPr>
          <w:rFonts w:ascii="Arial" w:hAnsi="Arial" w:eastAsia="等线" w:cs="Arial"/>
          <w:sz w:val="22"/>
        </w:rPr>
        <w:t>Certifications relevant to your market (CE, SGS, ISO 9001, BSCI)</w:t>
      </w:r>
    </w:p>
    <w:p w14:paraId="159218D8">
      <w:pPr>
        <w:spacing w:before="120" w:after="120" w:line="288" w:lineRule="auto"/>
        <w:ind w:left="0"/>
        <w:jc w:val="left"/>
      </w:pPr>
      <w:r>
        <w:rPr>
          <w:rFonts w:ascii="Arial" w:hAnsi="Arial" w:eastAsia="等线" w:cs="Arial"/>
          <w:sz w:val="22"/>
        </w:rPr>
        <w:t>For a comprehensive 10-point manufacturer evaluation checklist, see our dedicated guide: How to Vet a Chinese Pet Supplies Manufacturer: 10-Point Checklist →</w:t>
      </w:r>
    </w:p>
    <w:p w14:paraId="676BF8A4">
      <w:pPr>
        <w:spacing w:before="320" w:after="120" w:line="288" w:lineRule="auto"/>
        <w:ind w:left="0"/>
        <w:jc w:val="left"/>
        <w:outlineLvl w:val="1"/>
      </w:pPr>
      <w:bookmarkStart w:id="18" w:name="heading_18"/>
      <w:r>
        <w:rPr>
          <w:rFonts w:ascii="Arial" w:hAnsi="Arial" w:eastAsia="等线" w:cs="Arial"/>
          <w:b/>
          <w:sz w:val="32"/>
        </w:rPr>
        <w:t>6. Quality Control and Certifications</w:t>
      </w:r>
      <w:bookmarkEnd w:id="18"/>
    </w:p>
    <w:p w14:paraId="4EE53947">
      <w:pPr>
        <w:spacing w:before="120" w:after="120" w:line="288" w:lineRule="auto"/>
        <w:ind w:left="0"/>
        <w:jc w:val="left"/>
      </w:pPr>
      <w:r>
        <w:rPr>
          <w:rFonts w:ascii="Arial" w:hAnsi="Arial" w:eastAsia="等线" w:cs="Arial"/>
          <w:sz w:val="22"/>
        </w:rPr>
        <w:t>Quality control is where most importers fail. The cost of a bad batch — returns, brand damage, potential liability — far exceeds the cost of QC investment.</w:t>
      </w:r>
    </w:p>
    <w:p w14:paraId="6BB66D49">
      <w:pPr>
        <w:spacing w:before="300" w:after="120" w:line="288" w:lineRule="auto"/>
        <w:ind w:left="0"/>
        <w:jc w:val="left"/>
        <w:outlineLvl w:val="2"/>
      </w:pPr>
      <w:bookmarkStart w:id="19" w:name="heading_19"/>
      <w:r>
        <w:rPr>
          <w:rFonts w:ascii="Arial" w:hAnsi="Arial" w:eastAsia="等线" w:cs="Arial"/>
          <w:b/>
          <w:sz w:val="30"/>
        </w:rPr>
        <w:t>Essential Certifications by Market</w:t>
      </w:r>
      <w:bookmarkEnd w:id="19"/>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1285D4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6A26531">
            <w:pPr>
              <w:spacing w:before="120" w:after="120" w:line="288" w:lineRule="auto"/>
              <w:ind w:left="0"/>
              <w:jc w:val="left"/>
            </w:pPr>
            <w:r>
              <w:rPr>
                <w:rFonts w:ascii="Arial" w:hAnsi="Arial" w:eastAsia="等线" w:cs="Arial"/>
                <w:sz w:val="22"/>
              </w:rPr>
              <w:t>Market</w:t>
            </w:r>
          </w:p>
        </w:tc>
        <w:tc>
          <w:tcPr>
            <w:tcW w:w="2070" w:type="dxa"/>
            <w:tcMar>
              <w:top w:w="60" w:type="dxa"/>
              <w:left w:w="120" w:type="dxa"/>
              <w:bottom w:w="30" w:type="dxa"/>
              <w:right w:w="120" w:type="dxa"/>
            </w:tcMar>
          </w:tcPr>
          <w:p w14:paraId="0A1C406E">
            <w:pPr>
              <w:spacing w:before="120" w:after="120" w:line="288" w:lineRule="auto"/>
              <w:ind w:left="0"/>
              <w:jc w:val="left"/>
            </w:pPr>
            <w:r>
              <w:rPr>
                <w:rFonts w:ascii="Arial" w:hAnsi="Arial" w:eastAsia="等线" w:cs="Arial"/>
                <w:sz w:val="22"/>
              </w:rPr>
              <w:t>Required Certification</w:t>
            </w:r>
          </w:p>
        </w:tc>
        <w:tc>
          <w:tcPr>
            <w:tcW w:w="2070" w:type="dxa"/>
            <w:tcMar>
              <w:top w:w="60" w:type="dxa"/>
              <w:left w:w="120" w:type="dxa"/>
              <w:bottom w:w="30" w:type="dxa"/>
              <w:right w:w="120" w:type="dxa"/>
            </w:tcMar>
          </w:tcPr>
          <w:p w14:paraId="643E52A9">
            <w:pPr>
              <w:spacing w:before="120" w:after="120" w:line="288" w:lineRule="auto"/>
              <w:ind w:left="0"/>
              <w:jc w:val="left"/>
            </w:pPr>
            <w:r>
              <w:rPr>
                <w:rFonts w:ascii="Arial" w:hAnsi="Arial" w:eastAsia="等线" w:cs="Arial"/>
                <w:sz w:val="22"/>
              </w:rPr>
              <w:t>What It Covers</w:t>
            </w:r>
          </w:p>
        </w:tc>
        <w:tc>
          <w:tcPr>
            <w:tcW w:w="2070" w:type="dxa"/>
            <w:tcMar>
              <w:top w:w="60" w:type="dxa"/>
              <w:left w:w="120" w:type="dxa"/>
              <w:bottom w:w="30" w:type="dxa"/>
              <w:right w:w="120" w:type="dxa"/>
            </w:tcMar>
          </w:tcPr>
          <w:p w14:paraId="3C95B6DD">
            <w:pPr>
              <w:spacing w:before="120" w:after="120" w:line="288" w:lineRule="auto"/>
              <w:ind w:left="0"/>
              <w:jc w:val="left"/>
            </w:pPr>
            <w:r>
              <w:rPr>
                <w:rFonts w:ascii="Arial" w:hAnsi="Arial" w:eastAsia="等线" w:cs="Arial"/>
                <w:sz w:val="22"/>
              </w:rPr>
              <w:t>Cost</w:t>
            </w:r>
          </w:p>
        </w:tc>
      </w:tr>
      <w:tr w14:paraId="6C1E5B0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66F81EE">
            <w:pPr>
              <w:spacing w:before="120" w:after="120" w:line="288" w:lineRule="auto"/>
              <w:ind w:left="0"/>
              <w:jc w:val="left"/>
            </w:pPr>
            <w:r>
              <w:rPr>
                <w:rFonts w:ascii="Arial" w:hAnsi="Arial" w:eastAsia="等线" w:cs="Arial"/>
                <w:sz w:val="22"/>
              </w:rPr>
              <w:t>EU</w:t>
            </w:r>
          </w:p>
        </w:tc>
        <w:tc>
          <w:tcPr>
            <w:tcW w:w="2070" w:type="dxa"/>
            <w:tcMar>
              <w:top w:w="60" w:type="dxa"/>
              <w:left w:w="120" w:type="dxa"/>
              <w:bottom w:w="30" w:type="dxa"/>
              <w:right w:w="120" w:type="dxa"/>
            </w:tcMar>
          </w:tcPr>
          <w:p w14:paraId="2C8F4293">
            <w:pPr>
              <w:spacing w:before="120" w:after="120" w:line="288" w:lineRule="auto"/>
              <w:ind w:left="0"/>
              <w:jc w:val="left"/>
            </w:pPr>
            <w:r>
              <w:rPr>
                <w:rFonts w:ascii="Arial" w:hAnsi="Arial" w:eastAsia="等线" w:cs="Arial"/>
                <w:sz w:val="22"/>
              </w:rPr>
              <w:t>CE Marking</w:t>
            </w:r>
          </w:p>
        </w:tc>
        <w:tc>
          <w:tcPr>
            <w:tcW w:w="2070" w:type="dxa"/>
            <w:tcMar>
              <w:top w:w="60" w:type="dxa"/>
              <w:left w:w="120" w:type="dxa"/>
              <w:bottom w:w="30" w:type="dxa"/>
              <w:right w:w="120" w:type="dxa"/>
            </w:tcMar>
          </w:tcPr>
          <w:p w14:paraId="13FE8AC3">
            <w:pPr>
              <w:spacing w:before="120" w:after="120" w:line="288" w:lineRule="auto"/>
              <w:ind w:left="0"/>
              <w:jc w:val="left"/>
            </w:pPr>
            <w:r>
              <w:rPr>
                <w:rFonts w:ascii="Arial" w:hAnsi="Arial" w:eastAsia="等线" w:cs="Arial"/>
                <w:sz w:val="22"/>
              </w:rPr>
              <w:t>Safety (electrical, mechanical, chemical)</w:t>
            </w:r>
          </w:p>
        </w:tc>
        <w:tc>
          <w:tcPr>
            <w:tcW w:w="2070" w:type="dxa"/>
            <w:tcMar>
              <w:top w:w="60" w:type="dxa"/>
              <w:left w:w="120" w:type="dxa"/>
              <w:bottom w:w="30" w:type="dxa"/>
              <w:right w:w="120" w:type="dxa"/>
            </w:tcMar>
          </w:tcPr>
          <w:p w14:paraId="67E5829A">
            <w:pPr>
              <w:spacing w:before="120" w:after="120" w:line="288" w:lineRule="auto"/>
              <w:ind w:left="0"/>
              <w:jc w:val="left"/>
            </w:pPr>
            <w:r>
              <w:rPr>
                <w:rFonts w:ascii="Arial" w:hAnsi="Arial" w:eastAsia="等线" w:cs="Arial"/>
                <w:sz w:val="22"/>
              </w:rPr>
              <w:t>$500-$3,000</w:t>
            </w:r>
          </w:p>
        </w:tc>
      </w:tr>
      <w:tr w14:paraId="139AE2D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9047109">
            <w:pPr>
              <w:spacing w:before="120" w:after="120" w:line="288" w:lineRule="auto"/>
              <w:ind w:left="0"/>
              <w:jc w:val="left"/>
            </w:pPr>
            <w:r>
              <w:rPr>
                <w:rFonts w:ascii="Arial" w:hAnsi="Arial" w:eastAsia="等线" w:cs="Arial"/>
                <w:sz w:val="22"/>
              </w:rPr>
              <w:t>EU</w:t>
            </w:r>
          </w:p>
        </w:tc>
        <w:tc>
          <w:tcPr>
            <w:tcW w:w="2070" w:type="dxa"/>
            <w:tcMar>
              <w:top w:w="60" w:type="dxa"/>
              <w:left w:w="120" w:type="dxa"/>
              <w:bottom w:w="30" w:type="dxa"/>
              <w:right w:w="120" w:type="dxa"/>
            </w:tcMar>
          </w:tcPr>
          <w:p w14:paraId="6E1A10C8">
            <w:pPr>
              <w:spacing w:before="120" w:after="120" w:line="288" w:lineRule="auto"/>
              <w:ind w:left="0"/>
              <w:jc w:val="left"/>
            </w:pPr>
            <w:r>
              <w:rPr>
                <w:rFonts w:ascii="Arial" w:hAnsi="Arial" w:eastAsia="等线" w:cs="Arial"/>
                <w:sz w:val="22"/>
              </w:rPr>
              <w:t>REACH Compliance</w:t>
            </w:r>
          </w:p>
        </w:tc>
        <w:tc>
          <w:tcPr>
            <w:tcW w:w="2070" w:type="dxa"/>
            <w:tcMar>
              <w:top w:w="60" w:type="dxa"/>
              <w:left w:w="120" w:type="dxa"/>
              <w:bottom w:w="30" w:type="dxa"/>
              <w:right w:w="120" w:type="dxa"/>
            </w:tcMar>
          </w:tcPr>
          <w:p w14:paraId="3CCE3841">
            <w:pPr>
              <w:spacing w:before="120" w:after="120" w:line="288" w:lineRule="auto"/>
              <w:ind w:left="0"/>
              <w:jc w:val="left"/>
            </w:pPr>
            <w:r>
              <w:rPr>
                <w:rFonts w:ascii="Arial" w:hAnsi="Arial" w:eastAsia="等线" w:cs="Arial"/>
                <w:sz w:val="22"/>
              </w:rPr>
              <w:t>Chemical substance safety</w:t>
            </w:r>
          </w:p>
        </w:tc>
        <w:tc>
          <w:tcPr>
            <w:tcW w:w="2070" w:type="dxa"/>
            <w:tcMar>
              <w:top w:w="60" w:type="dxa"/>
              <w:left w:w="120" w:type="dxa"/>
              <w:bottom w:w="30" w:type="dxa"/>
              <w:right w:w="120" w:type="dxa"/>
            </w:tcMar>
          </w:tcPr>
          <w:p w14:paraId="37D2FB06">
            <w:pPr>
              <w:spacing w:before="120" w:after="120" w:line="288" w:lineRule="auto"/>
              <w:ind w:left="0"/>
              <w:jc w:val="left"/>
            </w:pPr>
            <w:r>
              <w:rPr>
                <w:rFonts w:ascii="Arial" w:hAnsi="Arial" w:eastAsia="等线" w:cs="Arial"/>
                <w:sz w:val="22"/>
              </w:rPr>
              <w:t>$200-$800</w:t>
            </w:r>
          </w:p>
        </w:tc>
      </w:tr>
      <w:tr w14:paraId="075EC2F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522A3B0">
            <w:pPr>
              <w:spacing w:before="120" w:after="120" w:line="288" w:lineRule="auto"/>
              <w:ind w:left="0"/>
              <w:jc w:val="left"/>
            </w:pPr>
            <w:r>
              <w:rPr>
                <w:rFonts w:ascii="Arial" w:hAnsi="Arial" w:eastAsia="等线" w:cs="Arial"/>
                <w:sz w:val="22"/>
              </w:rPr>
              <w:t>EU</w:t>
            </w:r>
          </w:p>
        </w:tc>
        <w:tc>
          <w:tcPr>
            <w:tcW w:w="2070" w:type="dxa"/>
            <w:tcMar>
              <w:top w:w="60" w:type="dxa"/>
              <w:left w:w="120" w:type="dxa"/>
              <w:bottom w:w="30" w:type="dxa"/>
              <w:right w:w="120" w:type="dxa"/>
            </w:tcMar>
          </w:tcPr>
          <w:p w14:paraId="34A603E7">
            <w:pPr>
              <w:spacing w:before="120" w:after="120" w:line="288" w:lineRule="auto"/>
              <w:ind w:left="0"/>
              <w:jc w:val="left"/>
            </w:pPr>
            <w:r>
              <w:rPr>
                <w:rFonts w:ascii="Arial" w:hAnsi="Arial" w:eastAsia="等线" w:cs="Arial"/>
                <w:sz w:val="22"/>
              </w:rPr>
              <w:t>GPSD (General Product Safety Directive)</w:t>
            </w:r>
          </w:p>
        </w:tc>
        <w:tc>
          <w:tcPr>
            <w:tcW w:w="2070" w:type="dxa"/>
            <w:tcMar>
              <w:top w:w="60" w:type="dxa"/>
              <w:left w:w="120" w:type="dxa"/>
              <w:bottom w:w="30" w:type="dxa"/>
              <w:right w:w="120" w:type="dxa"/>
            </w:tcMar>
          </w:tcPr>
          <w:p w14:paraId="5DD957EC">
            <w:pPr>
              <w:spacing w:before="120" w:after="120" w:line="288" w:lineRule="auto"/>
              <w:ind w:left="0"/>
              <w:jc w:val="left"/>
            </w:pPr>
            <w:r>
              <w:rPr>
                <w:rFonts w:ascii="Arial" w:hAnsi="Arial" w:eastAsia="等线" w:cs="Arial"/>
                <w:sz w:val="22"/>
              </w:rPr>
              <w:t>Consumer product safety</w:t>
            </w:r>
          </w:p>
        </w:tc>
        <w:tc>
          <w:tcPr>
            <w:tcW w:w="2070" w:type="dxa"/>
            <w:tcMar>
              <w:top w:w="60" w:type="dxa"/>
              <w:left w:w="120" w:type="dxa"/>
              <w:bottom w:w="30" w:type="dxa"/>
              <w:right w:w="120" w:type="dxa"/>
            </w:tcMar>
          </w:tcPr>
          <w:p w14:paraId="1626F809">
            <w:pPr>
              <w:spacing w:before="120" w:after="120" w:line="288" w:lineRule="auto"/>
              <w:ind w:left="0"/>
              <w:jc w:val="left"/>
            </w:pPr>
            <w:r>
              <w:rPr>
                <w:rFonts w:ascii="Arial" w:hAnsi="Arial" w:eastAsia="等线" w:cs="Arial"/>
                <w:sz w:val="22"/>
              </w:rPr>
              <w:t>Included in CE</w:t>
            </w:r>
          </w:p>
        </w:tc>
      </w:tr>
      <w:tr w14:paraId="6B18DA1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83E8AB2">
            <w:pPr>
              <w:spacing w:before="120" w:after="120" w:line="288" w:lineRule="auto"/>
              <w:ind w:left="0"/>
              <w:jc w:val="left"/>
            </w:pPr>
            <w:r>
              <w:rPr>
                <w:rFonts w:ascii="Arial" w:hAnsi="Arial" w:eastAsia="等线" w:cs="Arial"/>
                <w:sz w:val="22"/>
              </w:rPr>
              <w:t>US</w:t>
            </w:r>
          </w:p>
        </w:tc>
        <w:tc>
          <w:tcPr>
            <w:tcW w:w="2070" w:type="dxa"/>
            <w:tcMar>
              <w:top w:w="60" w:type="dxa"/>
              <w:left w:w="120" w:type="dxa"/>
              <w:bottom w:w="30" w:type="dxa"/>
              <w:right w:w="120" w:type="dxa"/>
            </w:tcMar>
          </w:tcPr>
          <w:p w14:paraId="79FCC5AA">
            <w:pPr>
              <w:spacing w:before="120" w:after="120" w:line="288" w:lineRule="auto"/>
              <w:ind w:left="0"/>
              <w:jc w:val="left"/>
            </w:pPr>
            <w:r>
              <w:rPr>
                <w:rFonts w:ascii="Arial" w:hAnsi="Arial" w:eastAsia="等线" w:cs="Arial"/>
                <w:sz w:val="22"/>
              </w:rPr>
              <w:t>FDA Compliance</w:t>
            </w:r>
          </w:p>
        </w:tc>
        <w:tc>
          <w:tcPr>
            <w:tcW w:w="2070" w:type="dxa"/>
            <w:tcMar>
              <w:top w:w="60" w:type="dxa"/>
              <w:left w:w="120" w:type="dxa"/>
              <w:bottom w:w="30" w:type="dxa"/>
              <w:right w:w="120" w:type="dxa"/>
            </w:tcMar>
          </w:tcPr>
          <w:p w14:paraId="14CE0F80">
            <w:pPr>
              <w:spacing w:before="120" w:after="120" w:line="288" w:lineRule="auto"/>
              <w:ind w:left="0"/>
              <w:jc w:val="left"/>
            </w:pPr>
            <w:r>
              <w:rPr>
                <w:rFonts w:ascii="Arial" w:hAnsi="Arial" w:eastAsia="等线" w:cs="Arial"/>
                <w:sz w:val="22"/>
              </w:rPr>
              <w:t>Food contact materials (pet bowls, feeders)</w:t>
            </w:r>
          </w:p>
        </w:tc>
        <w:tc>
          <w:tcPr>
            <w:tcW w:w="2070" w:type="dxa"/>
            <w:tcMar>
              <w:top w:w="60" w:type="dxa"/>
              <w:left w:w="120" w:type="dxa"/>
              <w:bottom w:w="30" w:type="dxa"/>
              <w:right w:w="120" w:type="dxa"/>
            </w:tcMar>
          </w:tcPr>
          <w:p w14:paraId="27521541">
            <w:pPr>
              <w:spacing w:before="120" w:after="120" w:line="288" w:lineRule="auto"/>
              <w:ind w:left="0"/>
              <w:jc w:val="left"/>
            </w:pPr>
            <w:r>
              <w:rPr>
                <w:rFonts w:ascii="Arial" w:hAnsi="Arial" w:eastAsia="等线" w:cs="Arial"/>
                <w:sz w:val="22"/>
              </w:rPr>
              <w:t>$300-$1,000</w:t>
            </w:r>
          </w:p>
        </w:tc>
      </w:tr>
      <w:tr w14:paraId="17B15A6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E11BBDC">
            <w:pPr>
              <w:spacing w:before="120" w:after="120" w:line="288" w:lineRule="auto"/>
              <w:ind w:left="0"/>
              <w:jc w:val="left"/>
            </w:pPr>
            <w:r>
              <w:rPr>
                <w:rFonts w:ascii="Arial" w:hAnsi="Arial" w:eastAsia="等线" w:cs="Arial"/>
                <w:sz w:val="22"/>
              </w:rPr>
              <w:t>US</w:t>
            </w:r>
          </w:p>
        </w:tc>
        <w:tc>
          <w:tcPr>
            <w:tcW w:w="2070" w:type="dxa"/>
            <w:tcMar>
              <w:top w:w="60" w:type="dxa"/>
              <w:left w:w="120" w:type="dxa"/>
              <w:bottom w:w="30" w:type="dxa"/>
              <w:right w:w="120" w:type="dxa"/>
            </w:tcMar>
          </w:tcPr>
          <w:p w14:paraId="690C2453">
            <w:pPr>
              <w:spacing w:before="120" w:after="120" w:line="288" w:lineRule="auto"/>
              <w:ind w:left="0"/>
              <w:jc w:val="left"/>
            </w:pPr>
            <w:r>
              <w:rPr>
                <w:rFonts w:ascii="Arial" w:hAnsi="Arial" w:eastAsia="等线" w:cs="Arial"/>
                <w:sz w:val="22"/>
              </w:rPr>
              <w:t>ASTM F963</w:t>
            </w:r>
          </w:p>
        </w:tc>
        <w:tc>
          <w:tcPr>
            <w:tcW w:w="2070" w:type="dxa"/>
            <w:tcMar>
              <w:top w:w="60" w:type="dxa"/>
              <w:left w:w="120" w:type="dxa"/>
              <w:bottom w:w="30" w:type="dxa"/>
              <w:right w:w="120" w:type="dxa"/>
            </w:tcMar>
          </w:tcPr>
          <w:p w14:paraId="6B3D3CA8">
            <w:pPr>
              <w:spacing w:before="120" w:after="120" w:line="288" w:lineRule="auto"/>
              <w:ind w:left="0"/>
              <w:jc w:val="left"/>
            </w:pPr>
            <w:r>
              <w:rPr>
                <w:rFonts w:ascii="Arial" w:hAnsi="Arial" w:eastAsia="等线" w:cs="Arial"/>
                <w:sz w:val="22"/>
              </w:rPr>
              <w:t>Toy safety (if marketed as pet toys)</w:t>
            </w:r>
          </w:p>
        </w:tc>
        <w:tc>
          <w:tcPr>
            <w:tcW w:w="2070" w:type="dxa"/>
            <w:tcMar>
              <w:top w:w="60" w:type="dxa"/>
              <w:left w:w="120" w:type="dxa"/>
              <w:bottom w:w="30" w:type="dxa"/>
              <w:right w:w="120" w:type="dxa"/>
            </w:tcMar>
          </w:tcPr>
          <w:p w14:paraId="6FA56926">
            <w:pPr>
              <w:spacing w:before="120" w:after="120" w:line="288" w:lineRule="auto"/>
              <w:ind w:left="0"/>
              <w:jc w:val="left"/>
            </w:pPr>
            <w:r>
              <w:rPr>
                <w:rFonts w:ascii="Arial" w:hAnsi="Arial" w:eastAsia="等线" w:cs="Arial"/>
                <w:sz w:val="22"/>
              </w:rPr>
              <w:t>$500-$2,000</w:t>
            </w:r>
          </w:p>
        </w:tc>
      </w:tr>
      <w:tr w14:paraId="59EAA5D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3FB67D8">
            <w:pPr>
              <w:spacing w:before="120" w:after="120" w:line="288" w:lineRule="auto"/>
              <w:ind w:left="0"/>
              <w:jc w:val="left"/>
            </w:pPr>
            <w:r>
              <w:rPr>
                <w:rFonts w:ascii="Arial" w:hAnsi="Arial" w:eastAsia="等线" w:cs="Arial"/>
                <w:sz w:val="22"/>
              </w:rPr>
              <w:t>Global</w:t>
            </w:r>
          </w:p>
        </w:tc>
        <w:tc>
          <w:tcPr>
            <w:tcW w:w="2070" w:type="dxa"/>
            <w:tcMar>
              <w:top w:w="60" w:type="dxa"/>
              <w:left w:w="120" w:type="dxa"/>
              <w:bottom w:w="30" w:type="dxa"/>
              <w:right w:w="120" w:type="dxa"/>
            </w:tcMar>
          </w:tcPr>
          <w:p w14:paraId="22A62CF0">
            <w:pPr>
              <w:spacing w:before="120" w:after="120" w:line="288" w:lineRule="auto"/>
              <w:ind w:left="0"/>
              <w:jc w:val="left"/>
            </w:pPr>
            <w:r>
              <w:rPr>
                <w:rFonts w:ascii="Arial" w:hAnsi="Arial" w:eastAsia="等线" w:cs="Arial"/>
                <w:sz w:val="22"/>
              </w:rPr>
              <w:t>ISO 9001</w:t>
            </w:r>
          </w:p>
        </w:tc>
        <w:tc>
          <w:tcPr>
            <w:tcW w:w="2070" w:type="dxa"/>
            <w:tcMar>
              <w:top w:w="60" w:type="dxa"/>
              <w:left w:w="120" w:type="dxa"/>
              <w:bottom w:w="30" w:type="dxa"/>
              <w:right w:w="120" w:type="dxa"/>
            </w:tcMar>
          </w:tcPr>
          <w:p w14:paraId="7680559C">
            <w:pPr>
              <w:spacing w:before="120" w:after="120" w:line="288" w:lineRule="auto"/>
              <w:ind w:left="0"/>
              <w:jc w:val="left"/>
            </w:pPr>
            <w:r>
              <w:rPr>
                <w:rFonts w:ascii="Arial" w:hAnsi="Arial" w:eastAsia="等线" w:cs="Arial"/>
                <w:sz w:val="22"/>
              </w:rPr>
              <w:t>Quality management system</w:t>
            </w:r>
          </w:p>
        </w:tc>
        <w:tc>
          <w:tcPr>
            <w:tcW w:w="2070" w:type="dxa"/>
            <w:tcMar>
              <w:top w:w="60" w:type="dxa"/>
              <w:left w:w="120" w:type="dxa"/>
              <w:bottom w:w="30" w:type="dxa"/>
              <w:right w:w="120" w:type="dxa"/>
            </w:tcMar>
          </w:tcPr>
          <w:p w14:paraId="1CB0EDCE">
            <w:pPr>
              <w:spacing w:before="120" w:after="120" w:line="288" w:lineRule="auto"/>
              <w:ind w:left="0"/>
              <w:jc w:val="left"/>
            </w:pPr>
            <w:r>
              <w:rPr>
                <w:rFonts w:ascii="Arial" w:hAnsi="Arial" w:eastAsia="等线" w:cs="Arial"/>
                <w:sz w:val="22"/>
              </w:rPr>
              <w:t>$2,000-$5,000 (factory cost)</w:t>
            </w:r>
          </w:p>
        </w:tc>
      </w:tr>
      <w:tr w14:paraId="487ABB3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875DB4E">
            <w:pPr>
              <w:spacing w:before="120" w:after="120" w:line="288" w:lineRule="auto"/>
              <w:ind w:left="0"/>
              <w:jc w:val="left"/>
            </w:pPr>
            <w:r>
              <w:rPr>
                <w:rFonts w:ascii="Arial" w:hAnsi="Arial" w:eastAsia="等线" w:cs="Arial"/>
                <w:sz w:val="22"/>
              </w:rPr>
              <w:t>Global</w:t>
            </w:r>
          </w:p>
        </w:tc>
        <w:tc>
          <w:tcPr>
            <w:tcW w:w="2070" w:type="dxa"/>
            <w:tcMar>
              <w:top w:w="60" w:type="dxa"/>
              <w:left w:w="120" w:type="dxa"/>
              <w:bottom w:w="30" w:type="dxa"/>
              <w:right w:w="120" w:type="dxa"/>
            </w:tcMar>
          </w:tcPr>
          <w:p w14:paraId="70D3B5D5">
            <w:pPr>
              <w:spacing w:before="120" w:after="120" w:line="288" w:lineRule="auto"/>
              <w:ind w:left="0"/>
              <w:jc w:val="left"/>
            </w:pPr>
            <w:r>
              <w:rPr>
                <w:rFonts w:ascii="Arial" w:hAnsi="Arial" w:eastAsia="等线" w:cs="Arial"/>
                <w:sz w:val="22"/>
              </w:rPr>
              <w:t>SGS / Bureau Veritas Inspection</w:t>
            </w:r>
          </w:p>
        </w:tc>
        <w:tc>
          <w:tcPr>
            <w:tcW w:w="2070" w:type="dxa"/>
            <w:tcMar>
              <w:top w:w="60" w:type="dxa"/>
              <w:left w:w="120" w:type="dxa"/>
              <w:bottom w:w="30" w:type="dxa"/>
              <w:right w:w="120" w:type="dxa"/>
            </w:tcMar>
          </w:tcPr>
          <w:p w14:paraId="1C13F407">
            <w:pPr>
              <w:spacing w:before="120" w:after="120" w:line="288" w:lineRule="auto"/>
              <w:ind w:left="0"/>
              <w:jc w:val="left"/>
            </w:pPr>
            <w:r>
              <w:rPr>
                <w:rFonts w:ascii="Arial" w:hAnsi="Arial" w:eastAsia="等线" w:cs="Arial"/>
                <w:sz w:val="22"/>
              </w:rPr>
              <w:t>Third-party pre-shipment inspection</w:t>
            </w:r>
          </w:p>
        </w:tc>
        <w:tc>
          <w:tcPr>
            <w:tcW w:w="2070" w:type="dxa"/>
            <w:tcMar>
              <w:top w:w="60" w:type="dxa"/>
              <w:left w:w="120" w:type="dxa"/>
              <w:bottom w:w="30" w:type="dxa"/>
              <w:right w:w="120" w:type="dxa"/>
            </w:tcMar>
          </w:tcPr>
          <w:p w14:paraId="438E312A">
            <w:pPr>
              <w:spacing w:before="120" w:after="120" w:line="288" w:lineRule="auto"/>
              <w:ind w:left="0"/>
              <w:jc w:val="left"/>
            </w:pPr>
            <w:r>
              <w:rPr>
                <w:rFonts w:ascii="Arial" w:hAnsi="Arial" w:eastAsia="等线" w:cs="Arial"/>
                <w:sz w:val="22"/>
              </w:rPr>
              <w:t>$200-$400 per inspection</w:t>
            </w:r>
          </w:p>
        </w:tc>
      </w:tr>
      <w:tr w14:paraId="2DE6D4B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9D09E73">
            <w:pPr>
              <w:spacing w:before="120" w:after="120" w:line="288" w:lineRule="auto"/>
              <w:ind w:left="0"/>
              <w:jc w:val="left"/>
            </w:pPr>
            <w:r>
              <w:rPr>
                <w:rFonts w:ascii="Arial" w:hAnsi="Arial" w:eastAsia="等线" w:cs="Arial"/>
                <w:sz w:val="22"/>
              </w:rPr>
              <w:t>Social</w:t>
            </w:r>
          </w:p>
        </w:tc>
        <w:tc>
          <w:tcPr>
            <w:tcW w:w="2070" w:type="dxa"/>
            <w:tcMar>
              <w:top w:w="60" w:type="dxa"/>
              <w:left w:w="120" w:type="dxa"/>
              <w:bottom w:w="30" w:type="dxa"/>
              <w:right w:w="120" w:type="dxa"/>
            </w:tcMar>
          </w:tcPr>
          <w:p w14:paraId="386412DC">
            <w:pPr>
              <w:spacing w:before="120" w:after="120" w:line="288" w:lineRule="auto"/>
              <w:ind w:left="0"/>
              <w:jc w:val="left"/>
            </w:pPr>
            <w:r>
              <w:rPr>
                <w:rFonts w:ascii="Arial" w:hAnsi="Arial" w:eastAsia="等线" w:cs="Arial"/>
                <w:sz w:val="22"/>
              </w:rPr>
              <w:t>BSCI / Sedex</w:t>
            </w:r>
          </w:p>
        </w:tc>
        <w:tc>
          <w:tcPr>
            <w:tcW w:w="2070" w:type="dxa"/>
            <w:tcMar>
              <w:top w:w="60" w:type="dxa"/>
              <w:left w:w="120" w:type="dxa"/>
              <w:bottom w:w="30" w:type="dxa"/>
              <w:right w:w="120" w:type="dxa"/>
            </w:tcMar>
          </w:tcPr>
          <w:p w14:paraId="7C067C28">
            <w:pPr>
              <w:spacing w:before="120" w:after="120" w:line="288" w:lineRule="auto"/>
              <w:ind w:left="0"/>
              <w:jc w:val="left"/>
            </w:pPr>
            <w:r>
              <w:rPr>
                <w:rFonts w:ascii="Arial" w:hAnsi="Arial" w:eastAsia="等线" w:cs="Arial"/>
                <w:sz w:val="22"/>
              </w:rPr>
              <w:t>Social compliance, labor standards</w:t>
            </w:r>
          </w:p>
        </w:tc>
        <w:tc>
          <w:tcPr>
            <w:tcW w:w="2070" w:type="dxa"/>
            <w:tcMar>
              <w:top w:w="60" w:type="dxa"/>
              <w:left w:w="120" w:type="dxa"/>
              <w:bottom w:w="30" w:type="dxa"/>
              <w:right w:w="120" w:type="dxa"/>
            </w:tcMar>
          </w:tcPr>
          <w:p w14:paraId="464BC1A0">
            <w:pPr>
              <w:spacing w:before="120" w:after="120" w:line="288" w:lineRule="auto"/>
              <w:ind w:left="0"/>
              <w:jc w:val="left"/>
            </w:pPr>
            <w:r>
              <w:rPr>
                <w:rFonts w:ascii="Arial" w:hAnsi="Arial" w:eastAsia="等线" w:cs="Arial"/>
                <w:sz w:val="22"/>
              </w:rPr>
              <w:t>$1,000-$3,000 (factory cost)</w:t>
            </w:r>
          </w:p>
        </w:tc>
      </w:tr>
    </w:tbl>
    <w:p w14:paraId="1B440AA7">
      <w:pPr>
        <w:spacing w:before="120" w:after="120" w:line="288" w:lineRule="auto"/>
        <w:ind w:left="0"/>
        <w:jc w:val="left"/>
      </w:pPr>
      <w:r>
        <w:rPr>
          <w:rFonts w:ascii="Arial" w:hAnsi="Arial" w:eastAsia="等线" w:cs="Arial"/>
          <w:b/>
          <w:sz w:val="22"/>
        </w:rPr>
        <w:t>Critical</w:t>
      </w:r>
      <w:r>
        <w:rPr>
          <w:rFonts w:ascii="Arial" w:hAnsi="Arial" w:eastAsia="等线" w:cs="Arial"/>
          <w:sz w:val="22"/>
        </w:rPr>
        <w:t>: CE marking is mandatory for any pet product with electrical components (heated beds, automatic feeders, water fountains, smart litter boxes). Non-electrical pet cages do not strictly require CE, but EU retailers increasingly demand it as a quality benchmark. For full CE compliance details, read our CE Certification Guide for Pet Products →</w:t>
      </w:r>
    </w:p>
    <w:p w14:paraId="22C78667">
      <w:pPr>
        <w:spacing w:before="300" w:after="120" w:line="288" w:lineRule="auto"/>
        <w:ind w:left="0"/>
        <w:jc w:val="left"/>
        <w:outlineLvl w:val="2"/>
      </w:pPr>
      <w:bookmarkStart w:id="20" w:name="heading_20"/>
      <w:r>
        <w:rPr>
          <w:rFonts w:ascii="Arial" w:hAnsi="Arial" w:eastAsia="等线" w:cs="Arial"/>
          <w:b/>
          <w:sz w:val="30"/>
        </w:rPr>
        <w:t>Pre-Shipment Inspection: Non-Negotiable</w:t>
      </w:r>
      <w:bookmarkEnd w:id="20"/>
    </w:p>
    <w:p w14:paraId="25109A5A">
      <w:pPr>
        <w:spacing w:before="120" w:after="120" w:line="288" w:lineRule="auto"/>
        <w:ind w:left="0"/>
        <w:jc w:val="left"/>
      </w:pPr>
      <w:r>
        <w:rPr>
          <w:rFonts w:ascii="Arial" w:hAnsi="Arial" w:eastAsia="等线" w:cs="Arial"/>
          <w:sz w:val="22"/>
        </w:rPr>
        <w:t>Never skip pre-shipment inspection (PSI). A third-party inspector visits the factory after production is complete and before shipment. For $200-$400, they check:</w:t>
      </w:r>
    </w:p>
    <w:p w14:paraId="0B098E14">
      <w:pPr>
        <w:numPr>
          <w:ilvl w:val="0"/>
          <w:numId w:val="40"/>
        </w:numPr>
        <w:spacing w:before="120" w:after="120" w:line="288" w:lineRule="auto"/>
        <w:ind w:left="0"/>
        <w:jc w:val="left"/>
      </w:pPr>
      <w:r>
        <w:rPr>
          <w:rFonts w:ascii="Arial" w:hAnsi="Arial" w:eastAsia="等线" w:cs="Arial"/>
          <w:b/>
          <w:sz w:val="22"/>
        </w:rPr>
        <w:t>AQL sampling</w:t>
      </w:r>
      <w:r>
        <w:rPr>
          <w:rFonts w:ascii="Arial" w:hAnsi="Arial" w:eastAsia="等线" w:cs="Arial"/>
          <w:sz w:val="22"/>
        </w:rPr>
        <w:t>: Statistical sampling (typically Level II, AQL 2.5) — inspects a representative sample, not every unit</w:t>
      </w:r>
    </w:p>
    <w:p w14:paraId="6BD5AE3A">
      <w:pPr>
        <w:numPr>
          <w:ilvl w:val="0"/>
          <w:numId w:val="41"/>
        </w:numPr>
        <w:spacing w:before="120" w:after="120" w:line="288" w:lineRule="auto"/>
        <w:ind w:left="0"/>
        <w:jc w:val="left"/>
      </w:pPr>
      <w:r>
        <w:rPr>
          <w:rFonts w:ascii="Arial" w:hAnsi="Arial" w:eastAsia="等线" w:cs="Arial"/>
          <w:b/>
          <w:sz w:val="22"/>
        </w:rPr>
        <w:t>Workmanship</w:t>
      </w:r>
      <w:r>
        <w:rPr>
          <w:rFonts w:ascii="Arial" w:hAnsi="Arial" w:eastAsia="等线" w:cs="Arial"/>
          <w:sz w:val="22"/>
        </w:rPr>
        <w:t>: Weld quality, paint finish, edge deburring, structural integrity</w:t>
      </w:r>
    </w:p>
    <w:p w14:paraId="48CA85EE">
      <w:pPr>
        <w:numPr>
          <w:ilvl w:val="0"/>
          <w:numId w:val="42"/>
        </w:numPr>
        <w:spacing w:before="120" w:after="120" w:line="288" w:lineRule="auto"/>
        <w:ind w:left="0"/>
        <w:jc w:val="left"/>
      </w:pPr>
      <w:r>
        <w:rPr>
          <w:rFonts w:ascii="Arial" w:hAnsi="Arial" w:eastAsia="等线" w:cs="Arial"/>
          <w:b/>
          <w:sz w:val="22"/>
        </w:rPr>
        <w:t>Functional test</w:t>
      </w:r>
      <w:r>
        <w:rPr>
          <w:rFonts w:ascii="Arial" w:hAnsi="Arial" w:eastAsia="等线" w:cs="Arial"/>
          <w:sz w:val="22"/>
        </w:rPr>
        <w:t>: Doors open/close, latches work, trays slide, assembly is correct</w:t>
      </w:r>
    </w:p>
    <w:p w14:paraId="2EB9F93A">
      <w:pPr>
        <w:numPr>
          <w:ilvl w:val="0"/>
          <w:numId w:val="43"/>
        </w:numPr>
        <w:spacing w:before="120" w:after="120" w:line="288" w:lineRule="auto"/>
        <w:ind w:left="0"/>
        <w:jc w:val="left"/>
      </w:pPr>
      <w:r>
        <w:rPr>
          <w:rFonts w:ascii="Arial" w:hAnsi="Arial" w:eastAsia="等线" w:cs="Arial"/>
          <w:b/>
          <w:sz w:val="22"/>
        </w:rPr>
        <w:t>Dimensional check</w:t>
      </w:r>
      <w:r>
        <w:rPr>
          <w:rFonts w:ascii="Arial" w:hAnsi="Arial" w:eastAsia="等线" w:cs="Arial"/>
          <w:sz w:val="22"/>
        </w:rPr>
        <w:t>: Measurements match your spec sheet within tolerance</w:t>
      </w:r>
    </w:p>
    <w:p w14:paraId="7044DD53">
      <w:pPr>
        <w:numPr>
          <w:ilvl w:val="0"/>
          <w:numId w:val="44"/>
        </w:numPr>
        <w:spacing w:before="120" w:after="120" w:line="288" w:lineRule="auto"/>
        <w:ind w:left="0"/>
        <w:jc w:val="left"/>
      </w:pPr>
      <w:r>
        <w:rPr>
          <w:rFonts w:ascii="Arial" w:hAnsi="Arial" w:eastAsia="等线" w:cs="Arial"/>
          <w:b/>
          <w:sz w:val="22"/>
        </w:rPr>
        <w:t>Packaging</w:t>
      </w:r>
      <w:r>
        <w:rPr>
          <w:rFonts w:ascii="Arial" w:hAnsi="Arial" w:eastAsia="等线" w:cs="Arial"/>
          <w:sz w:val="22"/>
        </w:rPr>
        <w:t>: Drop test, carton strength, labeling, barcode scan</w:t>
      </w:r>
    </w:p>
    <w:p w14:paraId="364EAFF3">
      <w:pPr>
        <w:numPr>
          <w:ilvl w:val="0"/>
          <w:numId w:val="45"/>
        </w:numPr>
        <w:spacing w:before="120" w:after="120" w:line="288" w:lineRule="auto"/>
        <w:ind w:left="0"/>
        <w:jc w:val="left"/>
      </w:pPr>
      <w:r>
        <w:rPr>
          <w:rFonts w:ascii="Arial" w:hAnsi="Arial" w:eastAsia="等线" w:cs="Arial"/>
          <w:b/>
          <w:sz w:val="22"/>
        </w:rPr>
        <w:t>Loading</w:t>
      </w:r>
      <w:r>
        <w:rPr>
          <w:rFonts w:ascii="Arial" w:hAnsi="Arial" w:eastAsia="等线" w:cs="Arial"/>
          <w:sz w:val="22"/>
        </w:rPr>
        <w:t>: Witness container loading if you're shipping FCL</w:t>
      </w:r>
    </w:p>
    <w:p w14:paraId="663D5844">
      <w:pPr>
        <w:spacing w:before="120" w:after="120" w:line="288" w:lineRule="auto"/>
        <w:ind w:left="0"/>
        <w:jc w:val="left"/>
      </w:pPr>
      <w:r>
        <w:rPr>
          <w:rFonts w:ascii="Arial" w:hAnsi="Arial" w:eastAsia="等线" w:cs="Arial"/>
          <w:sz w:val="22"/>
        </w:rPr>
        <w:t>Use SGS, Bureau Veritas, TUV, or QIMA. Your factory may recommend "their own inspector" — politely decline. Independence is the entire point.</w:t>
      </w:r>
    </w:p>
    <w:p w14:paraId="3733A602">
      <w:pPr>
        <w:spacing w:before="320" w:after="120" w:line="288" w:lineRule="auto"/>
        <w:ind w:left="0"/>
        <w:jc w:val="left"/>
        <w:outlineLvl w:val="1"/>
      </w:pPr>
      <w:bookmarkStart w:id="21" w:name="heading_21"/>
      <w:r>
        <w:rPr>
          <w:rFonts w:ascii="Arial" w:hAnsi="Arial" w:eastAsia="等线" w:cs="Arial"/>
          <w:b/>
          <w:sz w:val="32"/>
        </w:rPr>
        <w:t>7. MOQ, Pricing, and Negotiation</w:t>
      </w:r>
      <w:bookmarkEnd w:id="21"/>
    </w:p>
    <w:p w14:paraId="0EBD3D7C">
      <w:pPr>
        <w:spacing w:before="300" w:after="120" w:line="288" w:lineRule="auto"/>
        <w:ind w:left="0"/>
        <w:jc w:val="left"/>
        <w:outlineLvl w:val="2"/>
      </w:pPr>
      <w:bookmarkStart w:id="22" w:name="heading_22"/>
      <w:r>
        <w:rPr>
          <w:rFonts w:ascii="Arial" w:hAnsi="Arial" w:eastAsia="等线" w:cs="Arial"/>
          <w:b/>
          <w:sz w:val="30"/>
        </w:rPr>
        <w:t>Understanding MOQ</w:t>
      </w:r>
      <w:bookmarkEnd w:id="22"/>
    </w:p>
    <w:p w14:paraId="6EF4E17D">
      <w:pPr>
        <w:spacing w:before="120" w:after="120" w:line="288" w:lineRule="auto"/>
        <w:ind w:left="0"/>
        <w:jc w:val="left"/>
      </w:pPr>
      <w:r>
        <w:rPr>
          <w:rFonts w:ascii="Arial" w:hAnsi="Arial" w:eastAsia="等线" w:cs="Arial"/>
          <w:sz w:val="22"/>
        </w:rPr>
        <w:t>MOQ (Minimum Order Quantity) is the smallest order a factory will accept. It's not arbitrary — it reflects production setup costs, raw material minimums, and line efficiency. Understanding why helps you negotiate.</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5594EAD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PrEx>
        <w:tc>
          <w:tcPr>
            <w:tcW w:w="2070" w:type="dxa"/>
            <w:tcMar>
              <w:top w:w="60" w:type="dxa"/>
              <w:left w:w="120" w:type="dxa"/>
              <w:bottom w:w="30" w:type="dxa"/>
              <w:right w:w="120" w:type="dxa"/>
            </w:tcMar>
          </w:tcPr>
          <w:p w14:paraId="3BC58CEA">
            <w:pPr>
              <w:spacing w:before="120" w:after="120" w:line="288" w:lineRule="auto"/>
              <w:ind w:left="0"/>
              <w:jc w:val="left"/>
            </w:pPr>
            <w:r>
              <w:rPr>
                <w:rFonts w:ascii="Arial" w:hAnsi="Arial" w:eastAsia="等线" w:cs="Arial"/>
                <w:sz w:val="22"/>
              </w:rPr>
              <w:t>Product Type</w:t>
            </w:r>
          </w:p>
        </w:tc>
        <w:tc>
          <w:tcPr>
            <w:tcW w:w="2070" w:type="dxa"/>
            <w:tcMar>
              <w:top w:w="60" w:type="dxa"/>
              <w:left w:w="120" w:type="dxa"/>
              <w:bottom w:w="30" w:type="dxa"/>
              <w:right w:w="120" w:type="dxa"/>
            </w:tcMar>
          </w:tcPr>
          <w:p w14:paraId="6118B0C4">
            <w:pPr>
              <w:spacing w:before="120" w:after="120" w:line="288" w:lineRule="auto"/>
              <w:ind w:left="0"/>
              <w:jc w:val="left"/>
            </w:pPr>
            <w:r>
              <w:rPr>
                <w:rFonts w:ascii="Arial" w:hAnsi="Arial" w:eastAsia="等线" w:cs="Arial"/>
                <w:sz w:val="22"/>
              </w:rPr>
              <w:t>Standard MOQ</w:t>
            </w:r>
          </w:p>
        </w:tc>
        <w:tc>
          <w:tcPr>
            <w:tcW w:w="2070" w:type="dxa"/>
            <w:tcMar>
              <w:top w:w="60" w:type="dxa"/>
              <w:left w:w="120" w:type="dxa"/>
              <w:bottom w:w="30" w:type="dxa"/>
              <w:right w:w="120" w:type="dxa"/>
            </w:tcMar>
          </w:tcPr>
          <w:p w14:paraId="01CBCB14">
            <w:pPr>
              <w:spacing w:before="120" w:after="120" w:line="288" w:lineRule="auto"/>
              <w:ind w:left="0"/>
              <w:jc w:val="left"/>
            </w:pPr>
            <w:r>
              <w:rPr>
                <w:rFonts w:ascii="Arial" w:hAnsi="Arial" w:eastAsia="等线" w:cs="Arial"/>
                <w:sz w:val="22"/>
              </w:rPr>
              <w:t>Custom OEM MOQ</w:t>
            </w:r>
          </w:p>
        </w:tc>
        <w:tc>
          <w:tcPr>
            <w:tcW w:w="2070" w:type="dxa"/>
            <w:tcMar>
              <w:top w:w="60" w:type="dxa"/>
              <w:left w:w="120" w:type="dxa"/>
              <w:bottom w:w="30" w:type="dxa"/>
              <w:right w:w="120" w:type="dxa"/>
            </w:tcMar>
          </w:tcPr>
          <w:p w14:paraId="11D56A03">
            <w:pPr>
              <w:spacing w:before="120" w:after="120" w:line="288" w:lineRule="auto"/>
              <w:ind w:left="0"/>
              <w:jc w:val="left"/>
            </w:pPr>
            <w:r>
              <w:rPr>
                <w:rFonts w:ascii="Arial" w:hAnsi="Arial" w:eastAsia="等线" w:cs="Arial"/>
                <w:sz w:val="22"/>
              </w:rPr>
              <w:t>Why</w:t>
            </w:r>
          </w:p>
        </w:tc>
      </w:tr>
      <w:tr w14:paraId="19C7358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7B9EDF6">
            <w:pPr>
              <w:spacing w:before="120" w:after="120" w:line="288" w:lineRule="auto"/>
              <w:ind w:left="0"/>
              <w:jc w:val="left"/>
            </w:pPr>
            <w:r>
              <w:rPr>
                <w:rFonts w:ascii="Arial" w:hAnsi="Arial" w:eastAsia="等线" w:cs="Arial"/>
                <w:sz w:val="22"/>
              </w:rPr>
              <w:t>Wire dog crate (standard spec)</w:t>
            </w:r>
          </w:p>
        </w:tc>
        <w:tc>
          <w:tcPr>
            <w:tcW w:w="2070" w:type="dxa"/>
            <w:tcMar>
              <w:top w:w="60" w:type="dxa"/>
              <w:left w:w="120" w:type="dxa"/>
              <w:bottom w:w="30" w:type="dxa"/>
              <w:right w:w="120" w:type="dxa"/>
            </w:tcMar>
          </w:tcPr>
          <w:p w14:paraId="28C1D419">
            <w:pPr>
              <w:spacing w:before="120" w:after="120" w:line="288" w:lineRule="auto"/>
              <w:ind w:left="0"/>
              <w:jc w:val="left"/>
            </w:pPr>
            <w:r>
              <w:rPr>
                <w:rFonts w:ascii="Arial" w:hAnsi="Arial" w:eastAsia="等线" w:cs="Arial"/>
                <w:sz w:val="22"/>
              </w:rPr>
              <w:t>50-100 units</w:t>
            </w:r>
          </w:p>
        </w:tc>
        <w:tc>
          <w:tcPr>
            <w:tcW w:w="2070" w:type="dxa"/>
            <w:tcMar>
              <w:top w:w="60" w:type="dxa"/>
              <w:left w:w="120" w:type="dxa"/>
              <w:bottom w:w="30" w:type="dxa"/>
              <w:right w:w="120" w:type="dxa"/>
            </w:tcMar>
          </w:tcPr>
          <w:p w14:paraId="08C15F64">
            <w:pPr>
              <w:spacing w:before="120" w:after="120" w:line="288" w:lineRule="auto"/>
              <w:ind w:left="0"/>
              <w:jc w:val="left"/>
            </w:pPr>
            <w:r>
              <w:rPr>
                <w:rFonts w:ascii="Arial" w:hAnsi="Arial" w:eastAsia="等线" w:cs="Arial"/>
                <w:sz w:val="22"/>
              </w:rPr>
              <w:t>200-500 units</w:t>
            </w:r>
          </w:p>
        </w:tc>
        <w:tc>
          <w:tcPr>
            <w:tcW w:w="2070" w:type="dxa"/>
            <w:tcMar>
              <w:top w:w="60" w:type="dxa"/>
              <w:left w:w="120" w:type="dxa"/>
              <w:bottom w:w="30" w:type="dxa"/>
              <w:right w:w="120" w:type="dxa"/>
            </w:tcMar>
          </w:tcPr>
          <w:p w14:paraId="493CA5B5">
            <w:pPr>
              <w:spacing w:before="120" w:after="120" w:line="288" w:lineRule="auto"/>
              <w:ind w:left="0"/>
              <w:jc w:val="left"/>
            </w:pPr>
            <w:r>
              <w:rPr>
                <w:rFonts w:ascii="Arial" w:hAnsi="Arial" w:eastAsia="等线" w:cs="Arial"/>
                <w:sz w:val="22"/>
              </w:rPr>
              <w:t>Welding jig setup</w:t>
            </w:r>
          </w:p>
        </w:tc>
      </w:tr>
      <w:tr w14:paraId="5C514F9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8830647">
            <w:pPr>
              <w:spacing w:before="120" w:after="120" w:line="288" w:lineRule="auto"/>
              <w:ind w:left="0"/>
              <w:jc w:val="left"/>
            </w:pPr>
            <w:r>
              <w:rPr>
                <w:rFonts w:ascii="Arial" w:hAnsi="Arial" w:eastAsia="等线" w:cs="Arial"/>
                <w:sz w:val="22"/>
              </w:rPr>
              <w:t>Acrylic cat enclosure</w:t>
            </w:r>
          </w:p>
        </w:tc>
        <w:tc>
          <w:tcPr>
            <w:tcW w:w="2070" w:type="dxa"/>
            <w:tcMar>
              <w:top w:w="60" w:type="dxa"/>
              <w:left w:w="120" w:type="dxa"/>
              <w:bottom w:w="30" w:type="dxa"/>
              <w:right w:w="120" w:type="dxa"/>
            </w:tcMar>
          </w:tcPr>
          <w:p w14:paraId="5B7DA298">
            <w:pPr>
              <w:spacing w:before="120" w:after="120" w:line="288" w:lineRule="auto"/>
              <w:ind w:left="0"/>
              <w:jc w:val="left"/>
            </w:pPr>
            <w:r>
              <w:rPr>
                <w:rFonts w:ascii="Arial" w:hAnsi="Arial" w:eastAsia="等线" w:cs="Arial"/>
                <w:sz w:val="22"/>
              </w:rPr>
              <w:t>50 units</w:t>
            </w:r>
          </w:p>
        </w:tc>
        <w:tc>
          <w:tcPr>
            <w:tcW w:w="2070" w:type="dxa"/>
            <w:tcMar>
              <w:top w:w="60" w:type="dxa"/>
              <w:left w:w="120" w:type="dxa"/>
              <w:bottom w:w="30" w:type="dxa"/>
              <w:right w:w="120" w:type="dxa"/>
            </w:tcMar>
          </w:tcPr>
          <w:p w14:paraId="782FEDDD">
            <w:pPr>
              <w:spacing w:before="120" w:after="120" w:line="288" w:lineRule="auto"/>
              <w:ind w:left="0"/>
              <w:jc w:val="left"/>
            </w:pPr>
            <w:r>
              <w:rPr>
                <w:rFonts w:ascii="Arial" w:hAnsi="Arial" w:eastAsia="等线" w:cs="Arial"/>
                <w:sz w:val="22"/>
              </w:rPr>
              <w:t>200 units</w:t>
            </w:r>
          </w:p>
        </w:tc>
        <w:tc>
          <w:tcPr>
            <w:tcW w:w="2070" w:type="dxa"/>
            <w:tcMar>
              <w:top w:w="60" w:type="dxa"/>
              <w:left w:w="120" w:type="dxa"/>
              <w:bottom w:w="30" w:type="dxa"/>
              <w:right w:w="120" w:type="dxa"/>
            </w:tcMar>
          </w:tcPr>
          <w:p w14:paraId="78D0A220">
            <w:pPr>
              <w:spacing w:before="120" w:after="120" w:line="288" w:lineRule="auto"/>
              <w:ind w:left="0"/>
              <w:jc w:val="left"/>
            </w:pPr>
            <w:r>
              <w:rPr>
                <w:rFonts w:ascii="Arial" w:hAnsi="Arial" w:eastAsia="等线" w:cs="Arial"/>
                <w:sz w:val="22"/>
              </w:rPr>
              <w:t>CNC cutting program</w:t>
            </w:r>
          </w:p>
        </w:tc>
      </w:tr>
      <w:tr w14:paraId="762DB58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7BA1BF6">
            <w:pPr>
              <w:spacing w:before="120" w:after="120" w:line="288" w:lineRule="auto"/>
              <w:ind w:left="0"/>
              <w:jc w:val="left"/>
            </w:pPr>
            <w:r>
              <w:rPr>
                <w:rFonts w:ascii="Arial" w:hAnsi="Arial" w:eastAsia="等线" w:cs="Arial"/>
                <w:sz w:val="22"/>
              </w:rPr>
              <w:t>Bird cage (standard)</w:t>
            </w:r>
          </w:p>
        </w:tc>
        <w:tc>
          <w:tcPr>
            <w:tcW w:w="2070" w:type="dxa"/>
            <w:tcMar>
              <w:top w:w="60" w:type="dxa"/>
              <w:left w:w="120" w:type="dxa"/>
              <w:bottom w:w="30" w:type="dxa"/>
              <w:right w:w="120" w:type="dxa"/>
            </w:tcMar>
          </w:tcPr>
          <w:p w14:paraId="79D78E10">
            <w:pPr>
              <w:spacing w:before="120" w:after="120" w:line="288" w:lineRule="auto"/>
              <w:ind w:left="0"/>
              <w:jc w:val="left"/>
            </w:pPr>
            <w:r>
              <w:rPr>
                <w:rFonts w:ascii="Arial" w:hAnsi="Arial" w:eastAsia="等线" w:cs="Arial"/>
                <w:sz w:val="22"/>
              </w:rPr>
              <w:t>100 units</w:t>
            </w:r>
          </w:p>
        </w:tc>
        <w:tc>
          <w:tcPr>
            <w:tcW w:w="2070" w:type="dxa"/>
            <w:tcMar>
              <w:top w:w="60" w:type="dxa"/>
              <w:left w:w="120" w:type="dxa"/>
              <w:bottom w:w="30" w:type="dxa"/>
              <w:right w:w="120" w:type="dxa"/>
            </w:tcMar>
          </w:tcPr>
          <w:p w14:paraId="6584B58C">
            <w:pPr>
              <w:spacing w:before="120" w:after="120" w:line="288" w:lineRule="auto"/>
              <w:ind w:left="0"/>
              <w:jc w:val="left"/>
            </w:pPr>
            <w:r>
              <w:rPr>
                <w:rFonts w:ascii="Arial" w:hAnsi="Arial" w:eastAsia="等线" w:cs="Arial"/>
                <w:sz w:val="22"/>
              </w:rPr>
              <w:t>300 units</w:t>
            </w:r>
          </w:p>
        </w:tc>
        <w:tc>
          <w:tcPr>
            <w:tcW w:w="2070" w:type="dxa"/>
            <w:tcMar>
              <w:top w:w="60" w:type="dxa"/>
              <w:left w:w="120" w:type="dxa"/>
              <w:bottom w:w="30" w:type="dxa"/>
              <w:right w:w="120" w:type="dxa"/>
            </w:tcMar>
          </w:tcPr>
          <w:p w14:paraId="5A44A065">
            <w:pPr>
              <w:spacing w:before="120" w:after="120" w:line="288" w:lineRule="auto"/>
              <w:ind w:left="0"/>
              <w:jc w:val="left"/>
            </w:pPr>
            <w:r>
              <w:rPr>
                <w:rFonts w:ascii="Arial" w:hAnsi="Arial" w:eastAsia="等线" w:cs="Arial"/>
                <w:sz w:val="22"/>
              </w:rPr>
              <w:t>Welding + paint line</w:t>
            </w:r>
          </w:p>
        </w:tc>
      </w:tr>
      <w:tr w14:paraId="4014BF3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F60BE4B">
            <w:pPr>
              <w:spacing w:before="120" w:after="120" w:line="288" w:lineRule="auto"/>
              <w:ind w:left="0"/>
              <w:jc w:val="left"/>
            </w:pPr>
            <w:r>
              <w:rPr>
                <w:rFonts w:ascii="Arial" w:hAnsi="Arial" w:eastAsia="等线" w:cs="Arial"/>
                <w:sz w:val="22"/>
              </w:rPr>
              <w:t>Automatic litter box</w:t>
            </w:r>
          </w:p>
        </w:tc>
        <w:tc>
          <w:tcPr>
            <w:tcW w:w="2070" w:type="dxa"/>
            <w:tcMar>
              <w:top w:w="60" w:type="dxa"/>
              <w:left w:w="120" w:type="dxa"/>
              <w:bottom w:w="30" w:type="dxa"/>
              <w:right w:w="120" w:type="dxa"/>
            </w:tcMar>
          </w:tcPr>
          <w:p w14:paraId="7F2EA121">
            <w:pPr>
              <w:spacing w:before="120" w:after="120" w:line="288" w:lineRule="auto"/>
              <w:ind w:left="0"/>
              <w:jc w:val="left"/>
            </w:pPr>
            <w:r>
              <w:rPr>
                <w:rFonts w:ascii="Arial" w:hAnsi="Arial" w:eastAsia="等线" w:cs="Arial"/>
                <w:sz w:val="22"/>
              </w:rPr>
              <w:t>100 units</w:t>
            </w:r>
          </w:p>
        </w:tc>
        <w:tc>
          <w:tcPr>
            <w:tcW w:w="2070" w:type="dxa"/>
            <w:tcMar>
              <w:top w:w="60" w:type="dxa"/>
              <w:left w:w="120" w:type="dxa"/>
              <w:bottom w:w="30" w:type="dxa"/>
              <w:right w:w="120" w:type="dxa"/>
            </w:tcMar>
          </w:tcPr>
          <w:p w14:paraId="46B550C9">
            <w:pPr>
              <w:spacing w:before="120" w:after="120" w:line="288" w:lineRule="auto"/>
              <w:ind w:left="0"/>
              <w:jc w:val="left"/>
            </w:pPr>
            <w:r>
              <w:rPr>
                <w:rFonts w:ascii="Arial" w:hAnsi="Arial" w:eastAsia="等线" w:cs="Arial"/>
                <w:sz w:val="22"/>
              </w:rPr>
              <w:t>500 units</w:t>
            </w:r>
          </w:p>
        </w:tc>
        <w:tc>
          <w:tcPr>
            <w:tcW w:w="2070" w:type="dxa"/>
            <w:tcMar>
              <w:top w:w="60" w:type="dxa"/>
              <w:left w:w="120" w:type="dxa"/>
              <w:bottom w:w="30" w:type="dxa"/>
              <w:right w:w="120" w:type="dxa"/>
            </w:tcMar>
          </w:tcPr>
          <w:p w14:paraId="7A6C2F46">
            <w:pPr>
              <w:spacing w:before="120" w:after="120" w:line="288" w:lineRule="auto"/>
              <w:ind w:left="0"/>
              <w:jc w:val="left"/>
            </w:pPr>
            <w:r>
              <w:rPr>
                <w:rFonts w:ascii="Arial" w:hAnsi="Arial" w:eastAsia="等线" w:cs="Arial"/>
                <w:sz w:val="22"/>
              </w:rPr>
              <w:t>Injection mold + electronics</w:t>
            </w:r>
          </w:p>
        </w:tc>
      </w:tr>
      <w:tr w14:paraId="5C8E6C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7660972">
            <w:pPr>
              <w:spacing w:before="120" w:after="120" w:line="288" w:lineRule="auto"/>
              <w:ind w:left="0"/>
              <w:jc w:val="left"/>
            </w:pPr>
            <w:r>
              <w:rPr>
                <w:rFonts w:ascii="Arial" w:hAnsi="Arial" w:eastAsia="等线" w:cs="Arial"/>
                <w:sz w:val="22"/>
              </w:rPr>
              <w:t>Custom packaging</w:t>
            </w:r>
          </w:p>
        </w:tc>
        <w:tc>
          <w:tcPr>
            <w:tcW w:w="2070" w:type="dxa"/>
            <w:tcMar>
              <w:top w:w="60" w:type="dxa"/>
              <w:left w:w="120" w:type="dxa"/>
              <w:bottom w:w="30" w:type="dxa"/>
              <w:right w:w="120" w:type="dxa"/>
            </w:tcMar>
          </w:tcPr>
          <w:p w14:paraId="67CFC2FC">
            <w:pPr>
              <w:spacing w:before="120" w:after="120" w:line="288" w:lineRule="auto"/>
              <w:ind w:left="0"/>
              <w:jc w:val="left"/>
            </w:pPr>
            <w:r>
              <w:rPr>
                <w:rFonts w:ascii="Arial" w:hAnsi="Arial" w:eastAsia="等线" w:cs="Arial"/>
                <w:sz w:val="22"/>
              </w:rPr>
              <w:t>500-1,000 units</w:t>
            </w:r>
          </w:p>
        </w:tc>
        <w:tc>
          <w:tcPr>
            <w:tcW w:w="2070" w:type="dxa"/>
            <w:tcMar>
              <w:top w:w="60" w:type="dxa"/>
              <w:left w:w="120" w:type="dxa"/>
              <w:bottom w:w="30" w:type="dxa"/>
              <w:right w:w="120" w:type="dxa"/>
            </w:tcMar>
          </w:tcPr>
          <w:p w14:paraId="5B4FCD98">
            <w:pPr>
              <w:spacing w:before="120" w:after="120" w:line="288" w:lineRule="auto"/>
              <w:ind w:left="0"/>
              <w:jc w:val="left"/>
            </w:pPr>
            <w:r>
              <w:rPr>
                <w:rFonts w:ascii="Arial" w:hAnsi="Arial" w:eastAsia="等线" w:cs="Arial"/>
                <w:sz w:val="22"/>
              </w:rPr>
              <w:t>1,000 units</w:t>
            </w:r>
          </w:p>
        </w:tc>
        <w:tc>
          <w:tcPr>
            <w:tcW w:w="2070" w:type="dxa"/>
            <w:tcMar>
              <w:top w:w="60" w:type="dxa"/>
              <w:left w:w="120" w:type="dxa"/>
              <w:bottom w:w="30" w:type="dxa"/>
              <w:right w:w="120" w:type="dxa"/>
            </w:tcMar>
          </w:tcPr>
          <w:p w14:paraId="703EF9CF">
            <w:pPr>
              <w:spacing w:before="120" w:after="120" w:line="288" w:lineRule="auto"/>
              <w:ind w:left="0"/>
              <w:jc w:val="left"/>
            </w:pPr>
            <w:r>
              <w:rPr>
                <w:rFonts w:ascii="Arial" w:hAnsi="Arial" w:eastAsia="等线" w:cs="Arial"/>
                <w:sz w:val="22"/>
              </w:rPr>
              <w:t>Printing plate setup</w:t>
            </w:r>
          </w:p>
        </w:tc>
      </w:tr>
    </w:tbl>
    <w:p w14:paraId="0D051DC3">
      <w:pPr>
        <w:spacing w:before="300" w:after="120" w:line="288" w:lineRule="auto"/>
        <w:ind w:left="0"/>
        <w:jc w:val="left"/>
        <w:outlineLvl w:val="2"/>
      </w:pPr>
      <w:bookmarkStart w:id="23" w:name="heading_23"/>
      <w:r>
        <w:rPr>
          <w:rFonts w:ascii="Arial" w:hAnsi="Arial" w:eastAsia="等线" w:cs="Arial"/>
          <w:b/>
          <w:sz w:val="30"/>
        </w:rPr>
        <w:t>Pricing Structure</w:t>
      </w:r>
      <w:bookmarkEnd w:id="23"/>
    </w:p>
    <w:p w14:paraId="53E6134B">
      <w:pPr>
        <w:spacing w:before="120" w:after="120" w:line="288" w:lineRule="auto"/>
        <w:ind w:left="0"/>
        <w:jc w:val="left"/>
      </w:pPr>
      <w:r>
        <w:rPr>
          <w:rFonts w:ascii="Arial" w:hAnsi="Arial" w:eastAsia="等线" w:cs="Arial"/>
          <w:sz w:val="22"/>
        </w:rPr>
        <w:t>Chinese manufacturers quote in one of three ways. Know which one you're getting:</w:t>
      </w:r>
    </w:p>
    <w:p w14:paraId="40BCAF85">
      <w:pPr>
        <w:numPr>
          <w:ilvl w:val="0"/>
          <w:numId w:val="46"/>
        </w:numPr>
        <w:spacing w:before="120" w:after="120" w:line="288" w:lineRule="auto"/>
        <w:ind w:left="0"/>
        <w:jc w:val="left"/>
      </w:pPr>
      <w:r>
        <w:rPr>
          <w:rFonts w:ascii="Arial" w:hAnsi="Arial" w:eastAsia="等线" w:cs="Arial"/>
          <w:b/>
          <w:sz w:val="22"/>
        </w:rPr>
        <w:t>EXW (Ex Works)</w:t>
      </w:r>
      <w:r>
        <w:rPr>
          <w:rFonts w:ascii="Arial" w:hAnsi="Arial" w:eastAsia="等线" w:cs="Arial"/>
          <w:sz w:val="22"/>
        </w:rPr>
        <w:t>: You pick up from the factory door. You handle all logistics, export clearance, and shipping. Lowest unit price, most work for you.</w:t>
      </w:r>
    </w:p>
    <w:p w14:paraId="4439D59A">
      <w:pPr>
        <w:numPr>
          <w:ilvl w:val="0"/>
          <w:numId w:val="47"/>
        </w:numPr>
        <w:spacing w:before="120" w:after="120" w:line="288" w:lineRule="auto"/>
        <w:ind w:left="0"/>
        <w:jc w:val="left"/>
      </w:pPr>
      <w:r>
        <w:rPr>
          <w:rFonts w:ascii="Arial" w:hAnsi="Arial" w:eastAsia="等线" w:cs="Arial"/>
          <w:b/>
          <w:sz w:val="22"/>
        </w:rPr>
        <w:t>FOB (Free On Board)</w:t>
      </w:r>
      <w:r>
        <w:rPr>
          <w:rFonts w:ascii="Arial" w:hAnsi="Arial" w:eastAsia="等线" w:cs="Arial"/>
          <w:sz w:val="22"/>
        </w:rPr>
        <w:t>: Factory delivers to the port and loads onto the ship. You handle ocean freight, insurance, import duties. This is the most common and recommended for new importers.</w:t>
      </w:r>
    </w:p>
    <w:p w14:paraId="766F9814">
      <w:pPr>
        <w:numPr>
          <w:ilvl w:val="0"/>
          <w:numId w:val="48"/>
        </w:numPr>
        <w:spacing w:before="120" w:after="120" w:line="288" w:lineRule="auto"/>
        <w:ind w:left="0"/>
        <w:jc w:val="left"/>
      </w:pPr>
      <w:r>
        <w:rPr>
          <w:rFonts w:ascii="Arial" w:hAnsi="Arial" w:eastAsia="等线" w:cs="Arial"/>
          <w:b/>
          <w:sz w:val="22"/>
        </w:rPr>
        <w:t>CIF (Cost, Insurance, Freight)</w:t>
      </w:r>
      <w:r>
        <w:rPr>
          <w:rFonts w:ascii="Arial" w:hAnsi="Arial" w:eastAsia="等线" w:cs="Arial"/>
          <w:sz w:val="22"/>
        </w:rPr>
        <w:t>: Factory delivers to your destination port, including ocean freight and insurance. Convenient but you lose control over freight cost transparency.</w:t>
      </w:r>
    </w:p>
    <w:p w14:paraId="52808E26">
      <w:pPr>
        <w:numPr>
          <w:ilvl w:val="0"/>
          <w:numId w:val="49"/>
        </w:numPr>
        <w:spacing w:before="120" w:after="120" w:line="288" w:lineRule="auto"/>
        <w:ind w:left="0"/>
        <w:jc w:val="left"/>
      </w:pPr>
      <w:r>
        <w:rPr>
          <w:rFonts w:ascii="Arial" w:hAnsi="Arial" w:eastAsia="等线" w:cs="Arial"/>
          <w:b/>
          <w:sz w:val="22"/>
        </w:rPr>
        <w:t>DDP (Delivered Duty Paid)</w:t>
      </w:r>
      <w:r>
        <w:rPr>
          <w:rFonts w:ascii="Arial" w:hAnsi="Arial" w:eastAsia="等线" w:cs="Arial"/>
          <w:sz w:val="22"/>
        </w:rPr>
        <w:t>: Factory delivers to your warehouse, including all duties and taxes. Easiest but highest cost — factories add 10-20% margin on logistics.</w:t>
      </w:r>
    </w:p>
    <w:p w14:paraId="79183B87">
      <w:pPr>
        <w:spacing w:before="300" w:after="120" w:line="288" w:lineRule="auto"/>
        <w:ind w:left="0"/>
        <w:jc w:val="left"/>
        <w:outlineLvl w:val="2"/>
      </w:pPr>
      <w:bookmarkStart w:id="24" w:name="heading_24"/>
      <w:r>
        <w:rPr>
          <w:rFonts w:ascii="Arial" w:hAnsi="Arial" w:eastAsia="等线" w:cs="Arial"/>
          <w:b/>
          <w:sz w:val="30"/>
        </w:rPr>
        <w:t>Negotiation Tips That Actually Work</w:t>
      </w:r>
      <w:bookmarkEnd w:id="24"/>
    </w:p>
    <w:p w14:paraId="77CD3308">
      <w:pPr>
        <w:numPr>
          <w:ilvl w:val="0"/>
          <w:numId w:val="50"/>
        </w:numPr>
        <w:spacing w:before="120" w:after="120" w:line="288" w:lineRule="auto"/>
        <w:ind w:left="0"/>
        <w:jc w:val="left"/>
      </w:pPr>
      <w:r>
        <w:rPr>
          <w:rFonts w:ascii="Arial" w:hAnsi="Arial" w:eastAsia="等线" w:cs="Arial"/>
          <w:sz w:val="22"/>
        </w:rPr>
        <w:t>Never negotiate on unit price alone. Negotiate the total value: unit price + packaging + labeling + spare parts + warranty stock. A factory offering $0.50 less per unit but no spare parts is a worse deal.</w:t>
      </w:r>
    </w:p>
    <w:p w14:paraId="2568C9D7">
      <w:pPr>
        <w:numPr>
          <w:ilvl w:val="0"/>
          <w:numId w:val="51"/>
        </w:numPr>
        <w:spacing w:before="120" w:after="120" w:line="288" w:lineRule="auto"/>
        <w:ind w:left="0"/>
        <w:jc w:val="left"/>
      </w:pPr>
      <w:r>
        <w:rPr>
          <w:rFonts w:ascii="Arial" w:hAnsi="Arial" w:eastAsia="等线" w:cs="Arial"/>
          <w:sz w:val="22"/>
        </w:rPr>
        <w:t>Ask for volume tiers, not one price. "What's the price for 100, 500, and 1,000 units?" This shows you're a serious buyer and reveals the factory's real pricing structure.</w:t>
      </w:r>
    </w:p>
    <w:p w14:paraId="79B73396">
      <w:pPr>
        <w:numPr>
          <w:ilvl w:val="0"/>
          <w:numId w:val="52"/>
        </w:numPr>
        <w:spacing w:before="120" w:after="120" w:line="288" w:lineRule="auto"/>
        <w:ind w:left="0"/>
        <w:jc w:val="left"/>
      </w:pPr>
      <w:r>
        <w:rPr>
          <w:rFonts w:ascii="Arial" w:hAnsi="Arial" w:eastAsia="等线" w:cs="Arial"/>
          <w:sz w:val="22"/>
        </w:rPr>
        <w:t>Offer a deposit schedule. 30% deposit + 70% before shipment is standard. Offering 50% deposit can sometimes unlock 3-5% better pricing on larger orders.</w:t>
      </w:r>
    </w:p>
    <w:p w14:paraId="79472D95">
      <w:pPr>
        <w:numPr>
          <w:ilvl w:val="0"/>
          <w:numId w:val="53"/>
        </w:numPr>
        <w:spacing w:before="120" w:after="120" w:line="288" w:lineRule="auto"/>
        <w:ind w:left="0"/>
        <w:jc w:val="left"/>
      </w:pPr>
      <w:r>
        <w:rPr>
          <w:rFonts w:ascii="Arial" w:hAnsi="Arial" w:eastAsia="等线" w:cs="Arial"/>
          <w:sz w:val="22"/>
        </w:rPr>
        <w:t>Negotiate tooling amortization. If you're paying for custom molds ($2,000-$8,000), ask the factory to amortize the cost: "I'll pay $X for the mold, but it becomes free if I order 5,000 units within 12 months." Many factories agree.</w:t>
      </w:r>
    </w:p>
    <w:p w14:paraId="40CC9052">
      <w:pPr>
        <w:numPr>
          <w:ilvl w:val="0"/>
          <w:numId w:val="54"/>
        </w:numPr>
        <w:spacing w:before="120" w:after="120" w:line="288" w:lineRule="auto"/>
        <w:ind w:left="0"/>
        <w:jc w:val="left"/>
      </w:pPr>
      <w:r>
        <w:rPr>
          <w:rFonts w:ascii="Arial" w:hAnsi="Arial" w:eastAsia="等线" w:cs="Arial"/>
          <w:sz w:val="22"/>
        </w:rPr>
        <w:t>Build a relationship. Chinese business culture values long-term partnerships. A factory that trusts you will prioritize your orders during peak season and accommodate rush orders. Visit them, send a WeChat message on Chinese holidays, pay on time.</w:t>
      </w:r>
    </w:p>
    <w:p w14:paraId="44571DA8">
      <w:pPr>
        <w:spacing w:before="320" w:after="120" w:line="288" w:lineRule="auto"/>
        <w:ind w:left="0"/>
        <w:jc w:val="left"/>
        <w:outlineLvl w:val="1"/>
      </w:pPr>
      <w:bookmarkStart w:id="25" w:name="heading_25"/>
      <w:r>
        <w:rPr>
          <w:rFonts w:ascii="Arial" w:hAnsi="Arial" w:eastAsia="等线" w:cs="Arial"/>
          <w:b/>
          <w:sz w:val="32"/>
        </w:rPr>
        <w:t>8. Shipping and Logistics: FCL, LCL, and Amazon FBA</w:t>
      </w:r>
      <w:bookmarkEnd w:id="25"/>
    </w:p>
    <w:p w14:paraId="2EFDEA7A">
      <w:pPr>
        <w:spacing w:before="300" w:after="120" w:line="288" w:lineRule="auto"/>
        <w:ind w:left="0"/>
        <w:jc w:val="left"/>
        <w:outlineLvl w:val="2"/>
      </w:pPr>
      <w:bookmarkStart w:id="26" w:name="heading_26"/>
      <w:r>
        <w:rPr>
          <w:rFonts w:ascii="Arial" w:hAnsi="Arial" w:eastAsia="等线" w:cs="Arial"/>
          <w:b/>
          <w:sz w:val="30"/>
        </w:rPr>
        <w:t>FCL vs LCL: Which to Choose?</w:t>
      </w:r>
      <w:bookmarkEnd w:id="26"/>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6F776A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431C84F">
            <w:pPr>
              <w:spacing w:before="120" w:after="120" w:line="288" w:lineRule="auto"/>
              <w:ind w:left="0"/>
              <w:jc w:val="left"/>
            </w:pPr>
            <w:r>
              <w:rPr>
                <w:rFonts w:ascii="Arial" w:hAnsi="Arial" w:eastAsia="等线" w:cs="Arial"/>
                <w:sz w:val="22"/>
              </w:rPr>
              <w:t>FCL (Full Container Load)</w:t>
            </w:r>
          </w:p>
        </w:tc>
        <w:tc>
          <w:tcPr>
            <w:tcW w:w="2760" w:type="dxa"/>
            <w:tcMar>
              <w:top w:w="60" w:type="dxa"/>
              <w:left w:w="120" w:type="dxa"/>
              <w:bottom w:w="30" w:type="dxa"/>
              <w:right w:w="120" w:type="dxa"/>
            </w:tcMar>
          </w:tcPr>
          <w:p w14:paraId="698A4B6F">
            <w:pPr>
              <w:spacing w:before="120" w:after="120" w:line="288" w:lineRule="auto"/>
              <w:ind w:left="0"/>
              <w:jc w:val="left"/>
            </w:pPr>
            <w:r>
              <w:rPr>
                <w:rFonts w:ascii="Arial" w:hAnsi="Arial" w:eastAsia="等线" w:cs="Arial"/>
                <w:sz w:val="22"/>
              </w:rPr>
              <w:t>LCL (Less than Container Load)</w:t>
            </w:r>
          </w:p>
        </w:tc>
        <w:tc>
          <w:tcPr>
            <w:tcW w:w="2760" w:type="dxa"/>
            <w:tcMar>
              <w:top w:w="60" w:type="dxa"/>
              <w:left w:w="120" w:type="dxa"/>
              <w:bottom w:w="30" w:type="dxa"/>
              <w:right w:w="120" w:type="dxa"/>
            </w:tcMar>
          </w:tcPr>
          <w:p w14:paraId="0BC51232">
            <w:pPr>
              <w:spacing w:before="120" w:after="120" w:line="288" w:lineRule="auto"/>
              <w:ind w:left="0"/>
              <w:jc w:val="left"/>
            </w:pPr>
          </w:p>
        </w:tc>
      </w:tr>
      <w:tr w14:paraId="0E9E30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A701EA7">
            <w:pPr>
              <w:spacing w:before="120" w:after="120" w:line="288" w:lineRule="auto"/>
              <w:ind w:left="0"/>
              <w:jc w:val="left"/>
            </w:pPr>
            <w:r>
              <w:rPr>
                <w:rFonts w:ascii="Arial" w:hAnsi="Arial" w:eastAsia="等线" w:cs="Arial"/>
                <w:b/>
                <w:sz w:val="22"/>
              </w:rPr>
              <w:t>When to use</w:t>
            </w:r>
          </w:p>
        </w:tc>
        <w:tc>
          <w:tcPr>
            <w:tcW w:w="2760" w:type="dxa"/>
            <w:tcMar>
              <w:top w:w="60" w:type="dxa"/>
              <w:left w:w="120" w:type="dxa"/>
              <w:bottom w:w="30" w:type="dxa"/>
              <w:right w:w="120" w:type="dxa"/>
            </w:tcMar>
          </w:tcPr>
          <w:p w14:paraId="06743662">
            <w:pPr>
              <w:spacing w:before="120" w:after="120" w:line="288" w:lineRule="auto"/>
              <w:ind w:left="0"/>
              <w:jc w:val="left"/>
            </w:pPr>
            <w:r>
              <w:rPr>
                <w:rFonts w:ascii="Arial" w:hAnsi="Arial" w:eastAsia="等线" w:cs="Arial"/>
                <w:sz w:val="22"/>
              </w:rPr>
              <w:t>Order fills 50%+ of a container</w:t>
            </w:r>
          </w:p>
        </w:tc>
        <w:tc>
          <w:tcPr>
            <w:tcW w:w="2760" w:type="dxa"/>
            <w:tcMar>
              <w:top w:w="60" w:type="dxa"/>
              <w:left w:w="120" w:type="dxa"/>
              <w:bottom w:w="30" w:type="dxa"/>
              <w:right w:w="120" w:type="dxa"/>
            </w:tcMar>
          </w:tcPr>
          <w:p w14:paraId="230C9D1E">
            <w:pPr>
              <w:spacing w:before="120" w:after="120" w:line="288" w:lineRule="auto"/>
              <w:ind w:left="0"/>
              <w:jc w:val="left"/>
            </w:pPr>
            <w:r>
              <w:rPr>
                <w:rFonts w:ascii="Arial" w:hAnsi="Arial" w:eastAsia="等线" w:cs="Arial"/>
                <w:sz w:val="22"/>
              </w:rPr>
              <w:t>Order is small, under 5CBM</w:t>
            </w:r>
          </w:p>
        </w:tc>
      </w:tr>
      <w:tr w14:paraId="2FD2C7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3D08BD1">
            <w:pPr>
              <w:spacing w:before="120" w:after="120" w:line="288" w:lineRule="auto"/>
              <w:ind w:left="0"/>
              <w:jc w:val="left"/>
            </w:pPr>
            <w:r>
              <w:rPr>
                <w:rFonts w:ascii="Arial" w:hAnsi="Arial" w:eastAsia="等线" w:cs="Arial"/>
                <w:b/>
                <w:sz w:val="22"/>
              </w:rPr>
              <w:t>Cost per unit</w:t>
            </w:r>
          </w:p>
        </w:tc>
        <w:tc>
          <w:tcPr>
            <w:tcW w:w="2760" w:type="dxa"/>
            <w:tcMar>
              <w:top w:w="60" w:type="dxa"/>
              <w:left w:w="120" w:type="dxa"/>
              <w:bottom w:w="30" w:type="dxa"/>
              <w:right w:w="120" w:type="dxa"/>
            </w:tcMar>
          </w:tcPr>
          <w:p w14:paraId="01FC9D0A">
            <w:pPr>
              <w:spacing w:before="120" w:after="120" w:line="288" w:lineRule="auto"/>
              <w:ind w:left="0"/>
              <w:jc w:val="left"/>
            </w:pPr>
            <w:r>
              <w:rPr>
                <w:rFonts w:ascii="Arial" w:hAnsi="Arial" w:eastAsia="等线" w:cs="Arial"/>
                <w:sz w:val="22"/>
              </w:rPr>
              <w:t>Lower (bulk rate)</w:t>
            </w:r>
          </w:p>
        </w:tc>
        <w:tc>
          <w:tcPr>
            <w:tcW w:w="2760" w:type="dxa"/>
            <w:tcMar>
              <w:top w:w="60" w:type="dxa"/>
              <w:left w:w="120" w:type="dxa"/>
              <w:bottom w:w="30" w:type="dxa"/>
              <w:right w:w="120" w:type="dxa"/>
            </w:tcMar>
          </w:tcPr>
          <w:p w14:paraId="50BE6653">
            <w:pPr>
              <w:spacing w:before="120" w:after="120" w:line="288" w:lineRule="auto"/>
              <w:ind w:left="0"/>
              <w:jc w:val="left"/>
            </w:pPr>
            <w:r>
              <w:rPr>
                <w:rFonts w:ascii="Arial" w:hAnsi="Arial" w:eastAsia="等线" w:cs="Arial"/>
                <w:sz w:val="22"/>
              </w:rPr>
              <w:t>Higher (priced by CBM)</w:t>
            </w:r>
          </w:p>
        </w:tc>
      </w:tr>
      <w:tr w14:paraId="0409B3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8747AB9">
            <w:pPr>
              <w:spacing w:before="120" w:after="120" w:line="288" w:lineRule="auto"/>
              <w:ind w:left="0"/>
              <w:jc w:val="left"/>
            </w:pPr>
            <w:r>
              <w:rPr>
                <w:rFonts w:ascii="Arial" w:hAnsi="Arial" w:eastAsia="等线" w:cs="Arial"/>
                <w:b/>
                <w:sz w:val="22"/>
              </w:rPr>
              <w:t>Transit time</w:t>
            </w:r>
          </w:p>
        </w:tc>
        <w:tc>
          <w:tcPr>
            <w:tcW w:w="2760" w:type="dxa"/>
            <w:tcMar>
              <w:top w:w="60" w:type="dxa"/>
              <w:left w:w="120" w:type="dxa"/>
              <w:bottom w:w="30" w:type="dxa"/>
              <w:right w:w="120" w:type="dxa"/>
            </w:tcMar>
          </w:tcPr>
          <w:p w14:paraId="62CDA519">
            <w:pPr>
              <w:spacing w:before="120" w:after="120" w:line="288" w:lineRule="auto"/>
              <w:ind w:left="0"/>
              <w:jc w:val="left"/>
            </w:pPr>
            <w:r>
              <w:rPr>
                <w:rFonts w:ascii="Arial" w:hAnsi="Arial" w:eastAsia="等线" w:cs="Arial"/>
                <w:sz w:val="22"/>
              </w:rPr>
              <w:t>30-45 days to EU, 15-25 days to US West Coast</w:t>
            </w:r>
          </w:p>
        </w:tc>
        <w:tc>
          <w:tcPr>
            <w:tcW w:w="2760" w:type="dxa"/>
            <w:tcMar>
              <w:top w:w="60" w:type="dxa"/>
              <w:left w:w="120" w:type="dxa"/>
              <w:bottom w:w="30" w:type="dxa"/>
              <w:right w:w="120" w:type="dxa"/>
            </w:tcMar>
          </w:tcPr>
          <w:p w14:paraId="4EF8E7D5">
            <w:pPr>
              <w:spacing w:before="120" w:after="120" w:line="288" w:lineRule="auto"/>
              <w:ind w:left="0"/>
              <w:jc w:val="left"/>
            </w:pPr>
            <w:r>
              <w:rPr>
                <w:rFonts w:ascii="Arial" w:hAnsi="Arial" w:eastAsia="等线" w:cs="Arial"/>
                <w:sz w:val="22"/>
              </w:rPr>
              <w:t>35-55 days (consolidation adds time)</w:t>
            </w:r>
          </w:p>
        </w:tc>
      </w:tr>
      <w:tr w14:paraId="07CA6D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0AACCDF">
            <w:pPr>
              <w:spacing w:before="120" w:after="120" w:line="288" w:lineRule="auto"/>
              <w:ind w:left="0"/>
              <w:jc w:val="left"/>
            </w:pPr>
            <w:r>
              <w:rPr>
                <w:rFonts w:ascii="Arial" w:hAnsi="Arial" w:eastAsia="等线" w:cs="Arial"/>
                <w:b/>
                <w:sz w:val="22"/>
              </w:rPr>
              <w:t>Damage risk</w:t>
            </w:r>
          </w:p>
        </w:tc>
        <w:tc>
          <w:tcPr>
            <w:tcW w:w="2760" w:type="dxa"/>
            <w:tcMar>
              <w:top w:w="60" w:type="dxa"/>
              <w:left w:w="120" w:type="dxa"/>
              <w:bottom w:w="30" w:type="dxa"/>
              <w:right w:w="120" w:type="dxa"/>
            </w:tcMar>
          </w:tcPr>
          <w:p w14:paraId="2EE27013">
            <w:pPr>
              <w:spacing w:before="120" w:after="120" w:line="288" w:lineRule="auto"/>
              <w:ind w:left="0"/>
              <w:jc w:val="left"/>
            </w:pPr>
            <w:r>
              <w:rPr>
                <w:rFonts w:ascii="Arial" w:hAnsi="Arial" w:eastAsia="等线" w:cs="Arial"/>
                <w:sz w:val="22"/>
              </w:rPr>
              <w:t>Low (your goods only)</w:t>
            </w:r>
          </w:p>
        </w:tc>
        <w:tc>
          <w:tcPr>
            <w:tcW w:w="2760" w:type="dxa"/>
            <w:tcMar>
              <w:top w:w="60" w:type="dxa"/>
              <w:left w:w="120" w:type="dxa"/>
              <w:bottom w:w="30" w:type="dxa"/>
              <w:right w:w="120" w:type="dxa"/>
            </w:tcMar>
          </w:tcPr>
          <w:p w14:paraId="0F1EBDE1">
            <w:pPr>
              <w:spacing w:before="120" w:after="120" w:line="288" w:lineRule="auto"/>
              <w:ind w:left="0"/>
              <w:jc w:val="left"/>
            </w:pPr>
            <w:r>
              <w:rPr>
                <w:rFonts w:ascii="Arial" w:hAnsi="Arial" w:eastAsia="等线" w:cs="Arial"/>
                <w:sz w:val="22"/>
              </w:rPr>
              <w:t>Higher (mixed with other cargo)</w:t>
            </w:r>
          </w:p>
        </w:tc>
      </w:tr>
      <w:tr w14:paraId="72FDB37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2614089">
            <w:pPr>
              <w:spacing w:before="120" w:after="120" w:line="288" w:lineRule="auto"/>
              <w:ind w:left="0"/>
              <w:jc w:val="left"/>
            </w:pPr>
            <w:r>
              <w:rPr>
                <w:rFonts w:ascii="Arial" w:hAnsi="Arial" w:eastAsia="等线" w:cs="Arial"/>
                <w:b/>
                <w:sz w:val="22"/>
              </w:rPr>
              <w:t>Container sizes</w:t>
            </w:r>
          </w:p>
        </w:tc>
        <w:tc>
          <w:tcPr>
            <w:tcW w:w="2760" w:type="dxa"/>
            <w:tcMar>
              <w:top w:w="60" w:type="dxa"/>
              <w:left w:w="120" w:type="dxa"/>
              <w:bottom w:w="30" w:type="dxa"/>
              <w:right w:w="120" w:type="dxa"/>
            </w:tcMar>
          </w:tcPr>
          <w:p w14:paraId="08073AA9">
            <w:pPr>
              <w:spacing w:before="120" w:after="120" w:line="288" w:lineRule="auto"/>
              <w:ind w:left="0"/>
              <w:jc w:val="left"/>
            </w:pPr>
            <w:r>
              <w:rPr>
                <w:rFonts w:ascii="Arial" w:hAnsi="Arial" w:eastAsia="等线" w:cs="Arial"/>
                <w:sz w:val="22"/>
              </w:rPr>
              <w:t>20GP / 40HQ</w:t>
            </w:r>
          </w:p>
        </w:tc>
        <w:tc>
          <w:tcPr>
            <w:tcW w:w="2760" w:type="dxa"/>
            <w:tcMar>
              <w:top w:w="60" w:type="dxa"/>
              <w:left w:w="120" w:type="dxa"/>
              <w:bottom w:w="30" w:type="dxa"/>
              <w:right w:w="120" w:type="dxa"/>
            </w:tcMar>
          </w:tcPr>
          <w:p w14:paraId="6C9ABD15">
            <w:pPr>
              <w:spacing w:before="120" w:after="120" w:line="288" w:lineRule="auto"/>
              <w:ind w:left="0"/>
              <w:jc w:val="left"/>
            </w:pPr>
            <w:r>
              <w:rPr>
                <w:rFonts w:ascii="Arial" w:hAnsi="Arial" w:eastAsia="等线" w:cs="Arial"/>
                <w:sz w:val="22"/>
              </w:rPr>
              <w:t>By volume (CBM)</w:t>
            </w:r>
          </w:p>
        </w:tc>
      </w:tr>
    </w:tbl>
    <w:p w14:paraId="4419E54F">
      <w:pPr>
        <w:spacing w:before="300" w:after="120" w:line="288" w:lineRule="auto"/>
        <w:ind w:left="0"/>
        <w:jc w:val="left"/>
        <w:outlineLvl w:val="2"/>
      </w:pPr>
      <w:bookmarkStart w:id="27" w:name="heading_27"/>
      <w:r>
        <w:rPr>
          <w:rFonts w:ascii="Arial" w:hAnsi="Arial" w:eastAsia="等线" w:cs="Arial"/>
          <w:b/>
          <w:sz w:val="30"/>
        </w:rPr>
        <w:t>Container Loading: How Many Pet Cages Fit?</w:t>
      </w:r>
      <w:bookmarkEnd w:id="27"/>
    </w:p>
    <w:p w14:paraId="02FBA67F">
      <w:pPr>
        <w:spacing w:before="120" w:after="120" w:line="288" w:lineRule="auto"/>
        <w:ind w:left="0"/>
        <w:jc w:val="left"/>
      </w:pPr>
      <w:r>
        <w:rPr>
          <w:rFonts w:ascii="Arial" w:hAnsi="Arial" w:eastAsia="等线" w:cs="Arial"/>
          <w:sz w:val="22"/>
        </w:rPr>
        <w:t>As a reference, a standard 20GP container (5.9m × 2.35m × 2.39m) typically holds:</w:t>
      </w:r>
    </w:p>
    <w:p w14:paraId="39373720">
      <w:pPr>
        <w:numPr>
          <w:ilvl w:val="0"/>
          <w:numId w:val="55"/>
        </w:numPr>
        <w:spacing w:before="120" w:after="120" w:line="288" w:lineRule="auto"/>
        <w:ind w:left="0"/>
        <w:jc w:val="left"/>
      </w:pPr>
      <w:r>
        <w:rPr>
          <w:rFonts w:ascii="Arial" w:hAnsi="Arial" w:eastAsia="等线" w:cs="Arial"/>
          <w:sz w:val="22"/>
        </w:rPr>
        <w:t>Wire dog crates (folded, 5-layer cartons): ~380-420 units</w:t>
      </w:r>
    </w:p>
    <w:p w14:paraId="5751ED07">
      <w:pPr>
        <w:numPr>
          <w:ilvl w:val="0"/>
          <w:numId w:val="56"/>
        </w:numPr>
        <w:spacing w:before="120" w:after="120" w:line="288" w:lineRule="auto"/>
        <w:ind w:left="0"/>
        <w:jc w:val="left"/>
      </w:pPr>
      <w:r>
        <w:rPr>
          <w:rFonts w:ascii="Arial" w:hAnsi="Arial" w:eastAsia="等线" w:cs="Arial"/>
          <w:sz w:val="22"/>
        </w:rPr>
        <w:t>Acrylic cat enclosures (assembled): ~120-150 units</w:t>
      </w:r>
    </w:p>
    <w:p w14:paraId="20A0B8FB">
      <w:pPr>
        <w:numPr>
          <w:ilvl w:val="0"/>
          <w:numId w:val="57"/>
        </w:numPr>
        <w:spacing w:before="120" w:after="120" w:line="288" w:lineRule="auto"/>
        <w:ind w:left="0"/>
        <w:jc w:val="left"/>
      </w:pPr>
      <w:r>
        <w:rPr>
          <w:rFonts w:ascii="Arial" w:hAnsi="Arial" w:eastAsia="等线" w:cs="Arial"/>
          <w:sz w:val="22"/>
        </w:rPr>
        <w:t>Acrylic cat enclosures (flat-packed): ~280-320 units</w:t>
      </w:r>
    </w:p>
    <w:p w14:paraId="78919E59">
      <w:pPr>
        <w:numPr>
          <w:ilvl w:val="0"/>
          <w:numId w:val="58"/>
        </w:numPr>
        <w:spacing w:before="120" w:after="120" w:line="288" w:lineRule="auto"/>
        <w:ind w:left="0"/>
        <w:jc w:val="left"/>
      </w:pPr>
      <w:r>
        <w:rPr>
          <w:rFonts w:ascii="Arial" w:hAnsi="Arial" w:eastAsia="等线" w:cs="Arial"/>
          <w:sz w:val="22"/>
        </w:rPr>
        <w:t>Bird cages (nested, 5/carton): ~500-600 units</w:t>
      </w:r>
    </w:p>
    <w:p w14:paraId="269B7320">
      <w:pPr>
        <w:spacing w:before="120" w:after="120" w:line="288" w:lineRule="auto"/>
        <w:ind w:left="0"/>
        <w:jc w:val="left"/>
      </w:pPr>
      <w:r>
        <w:rPr>
          <w:rFonts w:ascii="Arial" w:hAnsi="Arial" w:eastAsia="等线" w:cs="Arial"/>
          <w:sz w:val="22"/>
        </w:rPr>
        <w:t>A 40HQ container (12m × 2.35m × 2.69m) holds roughly 2.2x the 20GP volume. Always ask your manufacturer for a loading plan — reputable factories calculate this before quoting. Our pet cage catalog includes loading quantities for each model.</w:t>
      </w:r>
    </w:p>
    <w:p w14:paraId="4C0B0560">
      <w:pPr>
        <w:spacing w:before="300" w:after="120" w:line="288" w:lineRule="auto"/>
        <w:ind w:left="0"/>
        <w:jc w:val="left"/>
        <w:outlineLvl w:val="2"/>
      </w:pPr>
      <w:bookmarkStart w:id="28" w:name="heading_28"/>
      <w:r>
        <w:rPr>
          <w:rFonts w:ascii="Arial" w:hAnsi="Arial" w:eastAsia="等线" w:cs="Arial"/>
          <w:b/>
          <w:sz w:val="30"/>
        </w:rPr>
        <w:t>Amazon FBA Shipping</w:t>
      </w:r>
      <w:bookmarkEnd w:id="28"/>
    </w:p>
    <w:p w14:paraId="3A9A43D6">
      <w:pPr>
        <w:spacing w:before="120" w:after="120" w:line="288" w:lineRule="auto"/>
        <w:ind w:left="0"/>
        <w:jc w:val="left"/>
      </w:pPr>
      <w:r>
        <w:rPr>
          <w:rFonts w:ascii="Arial" w:hAnsi="Arial" w:eastAsia="等线" w:cs="Arial"/>
          <w:sz w:val="22"/>
        </w:rPr>
        <w:t>If you're selling on Amazon, additional requirements apply:</w:t>
      </w:r>
    </w:p>
    <w:p w14:paraId="7F033C63">
      <w:pPr>
        <w:numPr>
          <w:ilvl w:val="0"/>
          <w:numId w:val="59"/>
        </w:numPr>
        <w:spacing w:before="120" w:after="120" w:line="288" w:lineRule="auto"/>
        <w:ind w:left="0"/>
        <w:jc w:val="left"/>
      </w:pPr>
      <w:r>
        <w:rPr>
          <w:rFonts w:ascii="Arial" w:hAnsi="Arial" w:eastAsia="等线" w:cs="Arial"/>
          <w:b/>
          <w:sz w:val="22"/>
        </w:rPr>
        <w:t>FBA packaging</w:t>
      </w:r>
      <w:r>
        <w:rPr>
          <w:rFonts w:ascii="Arial" w:hAnsi="Arial" w:eastAsia="等线" w:cs="Arial"/>
          <w:sz w:val="22"/>
        </w:rPr>
        <w:t>: Each unit must be individually packaged with a scannable barcode. Multi-packs need "Do Not Separate" labels.</w:t>
      </w:r>
    </w:p>
    <w:p w14:paraId="3FD73BA1">
      <w:pPr>
        <w:numPr>
          <w:ilvl w:val="0"/>
          <w:numId w:val="60"/>
        </w:numPr>
        <w:spacing w:before="120" w:after="120" w:line="288" w:lineRule="auto"/>
        <w:ind w:left="0"/>
        <w:jc w:val="left"/>
      </w:pPr>
      <w:r>
        <w:rPr>
          <w:rFonts w:ascii="Arial" w:hAnsi="Arial" w:eastAsia="等线" w:cs="Arial"/>
          <w:b/>
          <w:sz w:val="22"/>
        </w:rPr>
        <w:t>Box strength</w:t>
      </w:r>
      <w:r>
        <w:rPr>
          <w:rFonts w:ascii="Arial" w:hAnsi="Arial" w:eastAsia="等线" w:cs="Arial"/>
          <w:sz w:val="22"/>
        </w:rPr>
        <w:t>: Amazon requires ISTA 6-Amazon testing for boxes over 4.5kg. Standard export cartons may not pass.</w:t>
      </w:r>
    </w:p>
    <w:p w14:paraId="4F4DA826">
      <w:pPr>
        <w:numPr>
          <w:ilvl w:val="0"/>
          <w:numId w:val="61"/>
        </w:numPr>
        <w:spacing w:before="120" w:after="120" w:line="288" w:lineRule="auto"/>
        <w:ind w:left="0"/>
        <w:jc w:val="left"/>
      </w:pPr>
      <w:r>
        <w:rPr>
          <w:rFonts w:ascii="Arial" w:hAnsi="Arial" w:eastAsia="等线" w:cs="Arial"/>
          <w:b/>
          <w:sz w:val="22"/>
        </w:rPr>
        <w:t>Prep service</w:t>
      </w:r>
      <w:r>
        <w:rPr>
          <w:rFonts w:ascii="Arial" w:hAnsi="Arial" w:eastAsia="等线" w:cs="Arial"/>
          <w:sz w:val="22"/>
        </w:rPr>
        <w:t>: Many importers use FBA prep services in the US/EU to receive containers, re-label, and forward to Amazon fulfillment centers. Cost: $0.50-$1.50 per unit.</w:t>
      </w:r>
    </w:p>
    <w:p w14:paraId="22E8FA79">
      <w:pPr>
        <w:numPr>
          <w:ilvl w:val="0"/>
          <w:numId w:val="62"/>
        </w:numPr>
        <w:spacing w:before="120" w:after="120" w:line="288" w:lineRule="auto"/>
        <w:ind w:left="0"/>
        <w:jc w:val="left"/>
      </w:pPr>
      <w:r>
        <w:rPr>
          <w:rFonts w:ascii="Arial" w:hAnsi="Arial" w:eastAsia="等线" w:cs="Arial"/>
          <w:b/>
          <w:sz w:val="22"/>
        </w:rPr>
        <w:t>Hazmat</w:t>
      </w:r>
      <w:r>
        <w:rPr>
          <w:rFonts w:ascii="Arial" w:hAnsi="Arial" w:eastAsia="等线" w:cs="Arial"/>
          <w:sz w:val="22"/>
        </w:rPr>
        <w:t>: Pet products with lithium batteries (smart feeders, GPS collars) require additional Hazmat review on Amazon.</w:t>
      </w:r>
    </w:p>
    <w:p w14:paraId="2895F747">
      <w:pPr>
        <w:spacing w:before="320" w:after="120" w:line="288" w:lineRule="auto"/>
        <w:ind w:left="0"/>
        <w:jc w:val="left"/>
        <w:outlineLvl w:val="1"/>
      </w:pPr>
      <w:bookmarkStart w:id="29" w:name="heading_29"/>
      <w:r>
        <w:rPr>
          <w:rFonts w:ascii="Arial" w:hAnsi="Arial" w:eastAsia="等线" w:cs="Arial"/>
          <w:b/>
          <w:sz w:val="32"/>
        </w:rPr>
        <w:t>9. Sustainability: Meeting EU Eco-Standards for 2026</w:t>
      </w:r>
      <w:bookmarkEnd w:id="29"/>
    </w:p>
    <w:p w14:paraId="7A62605C">
      <w:pPr>
        <w:spacing w:before="120" w:after="120" w:line="288" w:lineRule="auto"/>
        <w:ind w:left="0"/>
        <w:jc w:val="left"/>
      </w:pPr>
      <w:r>
        <w:rPr>
          <w:rFonts w:ascii="Arial" w:hAnsi="Arial" w:eastAsia="等线" w:cs="Arial"/>
          <w:sz w:val="22"/>
        </w:rPr>
        <w:t>The EU's regulatory landscape is shifting rapidly toward sustainability. By 2026, several new requirements affect pet product importers:</w:t>
      </w:r>
    </w:p>
    <w:p w14:paraId="014C5AE0">
      <w:pPr>
        <w:spacing w:before="300" w:after="120" w:line="288" w:lineRule="auto"/>
        <w:ind w:left="0"/>
        <w:jc w:val="left"/>
        <w:outlineLvl w:val="2"/>
      </w:pPr>
      <w:bookmarkStart w:id="30" w:name="heading_30"/>
      <w:r>
        <w:rPr>
          <w:rFonts w:ascii="Arial" w:hAnsi="Arial" w:eastAsia="等线" w:cs="Arial"/>
          <w:b/>
          <w:sz w:val="30"/>
        </w:rPr>
        <w:t>Key EU Sustainability Regulations</w:t>
      </w:r>
      <w:bookmarkEnd w:id="30"/>
    </w:p>
    <w:p w14:paraId="52AFEE2E">
      <w:pPr>
        <w:numPr>
          <w:ilvl w:val="0"/>
          <w:numId w:val="63"/>
        </w:numPr>
        <w:spacing w:before="120" w:after="120" w:line="288" w:lineRule="auto"/>
        <w:ind w:left="0"/>
        <w:jc w:val="left"/>
      </w:pPr>
      <w:r>
        <w:rPr>
          <w:rFonts w:ascii="Arial" w:hAnsi="Arial" w:eastAsia="等线" w:cs="Arial"/>
          <w:b/>
          <w:sz w:val="22"/>
        </w:rPr>
        <w:t>Ecodesign for Sustainable Products Regulation (ESPR)</w:t>
      </w:r>
      <w:r>
        <w:rPr>
          <w:rFonts w:ascii="Arial" w:hAnsi="Arial" w:eastAsia="等线" w:cs="Arial"/>
          <w:sz w:val="22"/>
        </w:rPr>
        <w:t>: Expands eco-design requirements beyond energy-related products to include physical goods like pet supplies. Requires durability, repairability, and recyclability documentation.</w:t>
      </w:r>
    </w:p>
    <w:p w14:paraId="2A636455">
      <w:pPr>
        <w:numPr>
          <w:ilvl w:val="0"/>
          <w:numId w:val="64"/>
        </w:numPr>
        <w:spacing w:before="120" w:after="120" w:line="288" w:lineRule="auto"/>
        <w:ind w:left="0"/>
        <w:jc w:val="left"/>
      </w:pPr>
      <w:r>
        <w:rPr>
          <w:rFonts w:ascii="Arial" w:hAnsi="Arial" w:eastAsia="等线" w:cs="Arial"/>
          <w:b/>
          <w:sz w:val="22"/>
        </w:rPr>
        <w:t>EU Packaging and Packaging Waste Regulation (PPWR)</w:t>
      </w:r>
      <w:r>
        <w:rPr>
          <w:rFonts w:ascii="Arial" w:hAnsi="Arial" w:eastAsia="等线" w:cs="Arial"/>
          <w:sz w:val="22"/>
        </w:rPr>
        <w:t>: Mandates that all packaging be recyclable by 2030. Limits single-use plastics in packaging. Affects how Chinese factories pack your products.</w:t>
      </w:r>
    </w:p>
    <w:p w14:paraId="7D91CA34">
      <w:pPr>
        <w:numPr>
          <w:ilvl w:val="0"/>
          <w:numId w:val="65"/>
        </w:numPr>
        <w:spacing w:before="120" w:after="120" w:line="288" w:lineRule="auto"/>
        <w:ind w:left="0"/>
        <w:jc w:val="left"/>
      </w:pPr>
      <w:r>
        <w:rPr>
          <w:rFonts w:ascii="Arial" w:hAnsi="Arial" w:eastAsia="等线" w:cs="Arial"/>
          <w:b/>
          <w:sz w:val="22"/>
        </w:rPr>
        <w:t>Corporate Sustainability Due Diligence Directive (CSDDD)</w:t>
      </w:r>
      <w:r>
        <w:rPr>
          <w:rFonts w:ascii="Arial" w:hAnsi="Arial" w:eastAsia="等线" w:cs="Arial"/>
          <w:sz w:val="22"/>
        </w:rPr>
        <w:t>: Requires companies to audit their supply chains for environmental and human rights compliance. Your Chinese factory must have a documented sustainability policy.</w:t>
      </w:r>
    </w:p>
    <w:p w14:paraId="3A3BB7FE">
      <w:pPr>
        <w:numPr>
          <w:ilvl w:val="0"/>
          <w:numId w:val="66"/>
        </w:numPr>
        <w:spacing w:before="120" w:after="120" w:line="288" w:lineRule="auto"/>
        <w:ind w:left="0"/>
        <w:jc w:val="left"/>
      </w:pPr>
      <w:r>
        <w:rPr>
          <w:rFonts w:ascii="Arial" w:hAnsi="Arial" w:eastAsia="等线" w:cs="Arial"/>
          <w:b/>
          <w:sz w:val="22"/>
        </w:rPr>
        <w:t>Carbon Border Adjustment Mechanism (CBAM)</w:t>
      </w:r>
      <w:r>
        <w:rPr>
          <w:rFonts w:ascii="Arial" w:hAnsi="Arial" w:eastAsia="等线" w:cs="Arial"/>
          <w:sz w:val="22"/>
        </w:rPr>
        <w:t>: While currently targeting carbon-intensive industries, it signals the EU's direction. Steel-based pet cages could face future carbon costs.</w:t>
      </w:r>
    </w:p>
    <w:p w14:paraId="139A1B95">
      <w:pPr>
        <w:spacing w:before="300" w:after="120" w:line="288" w:lineRule="auto"/>
        <w:ind w:left="0"/>
        <w:jc w:val="left"/>
        <w:outlineLvl w:val="2"/>
      </w:pPr>
      <w:bookmarkStart w:id="31" w:name="heading_31"/>
      <w:r>
        <w:rPr>
          <w:rFonts w:ascii="Arial" w:hAnsi="Arial" w:eastAsia="等线" w:cs="Arial"/>
          <w:b/>
          <w:sz w:val="30"/>
        </w:rPr>
        <w:t>How to Source Sustainable Pet Products</w:t>
      </w:r>
      <w:bookmarkEnd w:id="31"/>
    </w:p>
    <w:p w14:paraId="52806C5A">
      <w:pPr>
        <w:spacing w:before="120" w:after="120" w:line="288" w:lineRule="auto"/>
        <w:ind w:left="0"/>
        <w:jc w:val="left"/>
      </w:pPr>
      <w:r>
        <w:rPr>
          <w:rFonts w:ascii="Arial" w:hAnsi="Arial" w:eastAsia="等线" w:cs="Arial"/>
          <w:sz w:val="22"/>
        </w:rPr>
        <w:t>If your brand targets eco-conscious EU consumers, look for:</w:t>
      </w:r>
    </w:p>
    <w:p w14:paraId="7D5F3DCE">
      <w:pPr>
        <w:numPr>
          <w:ilvl w:val="0"/>
          <w:numId w:val="67"/>
        </w:numPr>
        <w:spacing w:before="120" w:after="120" w:line="288" w:lineRule="auto"/>
        <w:ind w:left="0"/>
        <w:jc w:val="left"/>
      </w:pPr>
      <w:r>
        <w:rPr>
          <w:rFonts w:ascii="Arial" w:hAnsi="Arial" w:eastAsia="等线" w:cs="Arial"/>
          <w:b/>
          <w:sz w:val="22"/>
        </w:rPr>
        <w:t>Recycled materials</w:t>
      </w:r>
      <w:r>
        <w:rPr>
          <w:rFonts w:ascii="Arial" w:hAnsi="Arial" w:eastAsia="等线" w:cs="Arial"/>
          <w:sz w:val="22"/>
        </w:rPr>
        <w:t>: Pet beds made from recycled PET (rPET), crates using recycled steel content. Ask for material certificates.</w:t>
      </w:r>
    </w:p>
    <w:p w14:paraId="191C430C">
      <w:pPr>
        <w:numPr>
          <w:ilvl w:val="0"/>
          <w:numId w:val="68"/>
        </w:numPr>
        <w:spacing w:before="120" w:after="120" w:line="288" w:lineRule="auto"/>
        <w:ind w:left="0"/>
        <w:jc w:val="left"/>
      </w:pPr>
      <w:r>
        <w:rPr>
          <w:rFonts w:ascii="Arial" w:hAnsi="Arial" w:eastAsia="等线" w:cs="Arial"/>
          <w:b/>
          <w:sz w:val="22"/>
        </w:rPr>
        <w:t>Bamboo and natural fibers</w:t>
      </w:r>
      <w:r>
        <w:rPr>
          <w:rFonts w:ascii="Arial" w:hAnsi="Arial" w:eastAsia="等线" w:cs="Arial"/>
          <w:sz w:val="22"/>
        </w:rPr>
        <w:t>: Bamboo pet bowls, sisal cat scratching posts. Bamboo is fast-growing and requires no pesticides — ideal for EU eco positioning.</w:t>
      </w:r>
    </w:p>
    <w:p w14:paraId="2966AB82">
      <w:pPr>
        <w:numPr>
          <w:ilvl w:val="0"/>
          <w:numId w:val="69"/>
        </w:numPr>
        <w:spacing w:before="120" w:after="120" w:line="288" w:lineRule="auto"/>
        <w:ind w:left="0"/>
        <w:jc w:val="left"/>
      </w:pPr>
      <w:r>
        <w:rPr>
          <w:rFonts w:ascii="Arial" w:hAnsi="Arial" w:eastAsia="等线" w:cs="Arial"/>
          <w:b/>
          <w:sz w:val="22"/>
        </w:rPr>
        <w:t>Low-VOC powder coating</w:t>
      </w:r>
      <w:r>
        <w:rPr>
          <w:rFonts w:ascii="Arial" w:hAnsi="Arial" w:eastAsia="等线" w:cs="Arial"/>
          <w:sz w:val="22"/>
        </w:rPr>
        <w:t>: Traditional powder coating uses solvent-based resins. Water-based and low-VOC alternatives are available and increasingly demanded by EU retailers.</w:t>
      </w:r>
    </w:p>
    <w:p w14:paraId="0F57DC3E">
      <w:pPr>
        <w:numPr>
          <w:ilvl w:val="0"/>
          <w:numId w:val="70"/>
        </w:numPr>
        <w:spacing w:before="120" w:after="120" w:line="288" w:lineRule="auto"/>
        <w:ind w:left="0"/>
        <w:jc w:val="left"/>
      </w:pPr>
      <w:r>
        <w:rPr>
          <w:rFonts w:ascii="Arial" w:hAnsi="Arial" w:eastAsia="等线" w:cs="Arial"/>
          <w:b/>
          <w:sz w:val="22"/>
        </w:rPr>
        <w:t>FSC-certified wood</w:t>
      </w:r>
      <w:r>
        <w:rPr>
          <w:rFonts w:ascii="Arial" w:hAnsi="Arial" w:eastAsia="等线" w:cs="Arial"/>
          <w:sz w:val="22"/>
        </w:rPr>
        <w:t>: For wooden pet furniture (cat trees, litter box enclosures), Forest Stewardship Council certification assures sustainable sourcing.</w:t>
      </w:r>
    </w:p>
    <w:p w14:paraId="49E3F6AC">
      <w:pPr>
        <w:numPr>
          <w:ilvl w:val="0"/>
          <w:numId w:val="71"/>
        </w:numPr>
        <w:spacing w:before="120" w:after="120" w:line="288" w:lineRule="auto"/>
        <w:ind w:left="0"/>
        <w:jc w:val="left"/>
      </w:pPr>
      <w:r>
        <w:rPr>
          <w:rFonts w:ascii="Arial" w:hAnsi="Arial" w:eastAsia="等线" w:cs="Arial"/>
          <w:b/>
          <w:sz w:val="22"/>
        </w:rPr>
        <w:t>Plastic-free packaging</w:t>
      </w:r>
      <w:r>
        <w:rPr>
          <w:rFonts w:ascii="Arial" w:hAnsi="Arial" w:eastAsia="等线" w:cs="Arial"/>
          <w:sz w:val="22"/>
        </w:rPr>
        <w:t>: Replace plastic bubble wrap with recycled paper padding. Replace plastic poly bags with compostable alternatives. Most Chinese factories can accommodate this for a small premium ($0.10-$0.30 per unit).</w:t>
      </w:r>
    </w:p>
    <w:p w14:paraId="2A6EEE01">
      <w:pPr>
        <w:spacing w:before="120" w:after="120" w:line="288" w:lineRule="auto"/>
        <w:ind w:left="0"/>
        <w:jc w:val="left"/>
      </w:pPr>
      <w:r>
        <w:rPr>
          <w:rFonts w:ascii="Arial" w:hAnsi="Arial" w:eastAsia="等线" w:cs="Arial"/>
          <w:b/>
          <w:sz w:val="22"/>
        </w:rPr>
        <w:t>Sustainability as a competitive advantage</w:t>
      </w:r>
      <w:r>
        <w:rPr>
          <w:rFonts w:ascii="Arial" w:hAnsi="Arial" w:eastAsia="等线" w:cs="Arial"/>
          <w:sz w:val="22"/>
        </w:rPr>
        <w:t>: In a 2025 EU consumer survey, 67% of pet owners said they would pay 10-15% more for sustainably sourced pet products. If your factory can provide material traceability and eco-packaging, you can command premium pricing in the EU market.</w:t>
      </w:r>
    </w:p>
    <w:p w14:paraId="27DF736C">
      <w:pPr>
        <w:spacing w:before="320" w:after="120" w:line="288" w:lineRule="auto"/>
        <w:ind w:left="0"/>
        <w:jc w:val="left"/>
        <w:outlineLvl w:val="1"/>
      </w:pPr>
      <w:bookmarkStart w:id="32" w:name="heading_32"/>
      <w:r>
        <w:rPr>
          <w:rFonts w:ascii="Arial" w:hAnsi="Arial" w:eastAsia="等线" w:cs="Arial"/>
          <w:b/>
          <w:sz w:val="32"/>
        </w:rPr>
        <w:t>10. Common Pitfalls and How to Avoid Them</w:t>
      </w:r>
      <w:bookmarkEnd w:id="32"/>
    </w:p>
    <w:p w14:paraId="4CAB7C8F">
      <w:pPr>
        <w:spacing w:before="300" w:after="120" w:line="288" w:lineRule="auto"/>
        <w:ind w:left="0"/>
        <w:jc w:val="left"/>
        <w:outlineLvl w:val="2"/>
      </w:pPr>
      <w:bookmarkStart w:id="33" w:name="heading_33"/>
      <w:r>
        <w:rPr>
          <w:rFonts w:ascii="Arial" w:hAnsi="Arial" w:eastAsia="等线" w:cs="Arial"/>
          <w:b/>
          <w:sz w:val="30"/>
        </w:rPr>
        <w:t>Pitfall 1: Choosing the cheapest factory.</w:t>
      </w:r>
      <w:bookmarkEnd w:id="33"/>
    </w:p>
    <w:p w14:paraId="0913E620">
      <w:pPr>
        <w:spacing w:before="120" w:after="120" w:line="288" w:lineRule="auto"/>
        <w:ind w:left="0"/>
        <w:jc w:val="left"/>
      </w:pPr>
      <w:r>
        <w:rPr>
          <w:rFonts w:ascii="Arial" w:hAnsi="Arial" w:eastAsia="等线" w:cs="Arial"/>
          <w:sz w:val="22"/>
        </w:rPr>
        <w:t>The factory that quotes 20% below everyone else is cutting corners somewhere: thinner steel, cheaper paint, unskilled labor, or no QC. You'll discover the problem when a customer returns a broken crate or a retailer rejects a batch. Rule: If it seems too good to be true, the factory is hoping you won't notice until after payment.</w:t>
      </w:r>
    </w:p>
    <w:p w14:paraId="50811642">
      <w:pPr>
        <w:spacing w:before="300" w:after="120" w:line="288" w:lineRule="auto"/>
        <w:ind w:left="0"/>
        <w:jc w:val="left"/>
        <w:outlineLvl w:val="2"/>
      </w:pPr>
      <w:bookmarkStart w:id="34" w:name="heading_34"/>
      <w:r>
        <w:rPr>
          <w:rFonts w:ascii="Arial" w:hAnsi="Arial" w:eastAsia="等线" w:cs="Arial"/>
          <w:b/>
          <w:sz w:val="30"/>
        </w:rPr>
        <w:t>Pitfall 2: No written quality agreement.</w:t>
      </w:r>
      <w:bookmarkEnd w:id="34"/>
    </w:p>
    <w:p w14:paraId="65D7D033">
      <w:pPr>
        <w:spacing w:before="120" w:after="120" w:line="288" w:lineRule="auto"/>
        <w:ind w:left="0"/>
        <w:jc w:val="left"/>
      </w:pPr>
      <w:r>
        <w:rPr>
          <w:rFonts w:ascii="Arial" w:hAnsi="Arial" w:eastAsia="等线" w:cs="Arial"/>
          <w:sz w:val="22"/>
        </w:rPr>
        <w:t>Verbal agreements are worthless. Before production, document: material specs (steel gauge, powder coating thickness), dimensional tolerances, packaging requirements, defect acceptance rate (AQL), and warranty terms. Email confirmation counts — but a signed quality agreement is better.</w:t>
      </w:r>
    </w:p>
    <w:p w14:paraId="5936CED6">
      <w:pPr>
        <w:spacing w:before="300" w:after="120" w:line="288" w:lineRule="auto"/>
        <w:ind w:left="0"/>
        <w:jc w:val="left"/>
        <w:outlineLvl w:val="2"/>
      </w:pPr>
      <w:bookmarkStart w:id="35" w:name="heading_35"/>
      <w:r>
        <w:rPr>
          <w:rFonts w:ascii="Arial" w:hAnsi="Arial" w:eastAsia="等线" w:cs="Arial"/>
          <w:b/>
          <w:sz w:val="30"/>
        </w:rPr>
        <w:t>Pitfall 3: Paying 100% upfront.</w:t>
      </w:r>
      <w:bookmarkEnd w:id="35"/>
    </w:p>
    <w:p w14:paraId="1B967F44">
      <w:pPr>
        <w:spacing w:before="120" w:after="120" w:line="288" w:lineRule="auto"/>
        <w:ind w:left="0"/>
        <w:jc w:val="left"/>
      </w:pPr>
      <w:r>
        <w:rPr>
          <w:rFonts w:ascii="Arial" w:hAnsi="Arial" w:eastAsia="等线" w:cs="Arial"/>
          <w:sz w:val="22"/>
        </w:rPr>
        <w:t>Never pay 100% before shipment. Standard terms are 30% deposit, 70% balance after pre-shipment inspection passes and before container loading. If a factory demands 100% upfront, walk away.</w:t>
      </w:r>
    </w:p>
    <w:p w14:paraId="5634FB77">
      <w:pPr>
        <w:spacing w:before="300" w:after="120" w:line="288" w:lineRule="auto"/>
        <w:ind w:left="0"/>
        <w:jc w:val="left"/>
        <w:outlineLvl w:val="2"/>
      </w:pPr>
      <w:bookmarkStart w:id="36" w:name="heading_36"/>
      <w:r>
        <w:rPr>
          <w:rFonts w:ascii="Arial" w:hAnsi="Arial" w:eastAsia="等线" w:cs="Arial"/>
          <w:b/>
          <w:sz w:val="30"/>
        </w:rPr>
        <w:t>Pitfall 4: Ignoring seasonal lead times.</w:t>
      </w:r>
      <w:bookmarkEnd w:id="36"/>
    </w:p>
    <w:p w14:paraId="3316B7B4">
      <w:pPr>
        <w:spacing w:before="120" w:after="120" w:line="288" w:lineRule="auto"/>
        <w:ind w:left="0"/>
        <w:jc w:val="left"/>
      </w:pPr>
      <w:r>
        <w:rPr>
          <w:rFonts w:ascii="Arial" w:hAnsi="Arial" w:eastAsia="等线" w:cs="Arial"/>
          <w:sz w:val="22"/>
        </w:rPr>
        <w:t>Chinese New Year (January/February) shuts factories for 2-4 weeks. Plan orders to ship before mid-January. Summer is peak season — lead times extend 10-15 days. Order 6-8 weeks ahead of your target arrival date.</w:t>
      </w:r>
    </w:p>
    <w:p w14:paraId="7BE80E0B">
      <w:pPr>
        <w:spacing w:before="300" w:after="120" w:line="288" w:lineRule="auto"/>
        <w:ind w:left="0"/>
        <w:jc w:val="left"/>
        <w:outlineLvl w:val="2"/>
      </w:pPr>
      <w:bookmarkStart w:id="37" w:name="heading_37"/>
      <w:r>
        <w:rPr>
          <w:rFonts w:ascii="Arial" w:hAnsi="Arial" w:eastAsia="等线" w:cs="Arial"/>
          <w:b/>
          <w:sz w:val="30"/>
        </w:rPr>
        <w:t>Pitfall 5: No IP protection.</w:t>
      </w:r>
      <w:bookmarkEnd w:id="37"/>
    </w:p>
    <w:p w14:paraId="43728D1C">
      <w:pPr>
        <w:spacing w:before="120" w:after="120" w:line="288" w:lineRule="auto"/>
        <w:ind w:left="0"/>
        <w:jc w:val="left"/>
      </w:pPr>
      <w:r>
        <w:rPr>
          <w:rFonts w:ascii="Arial" w:hAnsi="Arial" w:eastAsia="等线" w:cs="Arial"/>
          <w:sz w:val="22"/>
        </w:rPr>
        <w:t>If you develop a custom design, register it in China before sharing drawings. Use an NNN agreement (Non-Disclosure, Non-Use, Non-Circumvention) — not just an NDA. An NNN prevents the factory from selling your design to competitors or bypassing you to sell directly to your customers.</w:t>
      </w:r>
    </w:p>
    <w:p w14:paraId="5876D007">
      <w:pPr>
        <w:spacing w:before="320" w:after="120" w:line="288" w:lineRule="auto"/>
        <w:ind w:left="0"/>
        <w:jc w:val="left"/>
        <w:outlineLvl w:val="1"/>
      </w:pPr>
      <w:bookmarkStart w:id="38" w:name="heading_38"/>
      <w:r>
        <w:rPr>
          <w:rFonts w:ascii="Arial" w:hAnsi="Arial" w:eastAsia="等线" w:cs="Arial"/>
          <w:b/>
          <w:sz w:val="32"/>
        </w:rPr>
        <w:t>11. Importer's Checklist</w:t>
      </w:r>
      <w:bookmarkEnd w:id="38"/>
    </w:p>
    <w:p w14:paraId="4ABC1AAB">
      <w:pPr>
        <w:spacing w:before="120" w:after="120" w:line="288" w:lineRule="auto"/>
        <w:ind w:left="0"/>
        <w:jc w:val="left"/>
      </w:pPr>
      <w:r>
        <w:rPr>
          <w:rFonts w:ascii="Arial" w:hAnsi="Arial" w:eastAsia="等线" w:cs="Arial"/>
          <w:sz w:val="22"/>
        </w:rPr>
        <w:t>Before you place your first order, confirm every item below:</w:t>
      </w:r>
    </w:p>
    <w:p w14:paraId="59A65A30">
      <w:pPr>
        <w:numPr>
          <w:ilvl w:val="0"/>
          <w:numId w:val="72"/>
        </w:numPr>
        <w:spacing w:before="120" w:after="120" w:line="288" w:lineRule="auto"/>
        <w:ind w:left="0"/>
        <w:jc w:val="left"/>
      </w:pPr>
      <w:r>
        <w:rPr>
          <w:rFonts w:ascii="Arial" w:hAnsi="Arial" w:eastAsia="等线" w:cs="Arial"/>
          <w:sz w:val="22"/>
        </w:rPr>
        <w:t>Manufacturer's business license verified (18-digit registration number)</w:t>
      </w:r>
    </w:p>
    <w:p w14:paraId="683EEC6F">
      <w:pPr>
        <w:numPr>
          <w:ilvl w:val="0"/>
          <w:numId w:val="73"/>
        </w:numPr>
        <w:spacing w:before="120" w:after="120" w:line="288" w:lineRule="auto"/>
        <w:ind w:left="0"/>
        <w:jc w:val="left"/>
      </w:pPr>
      <w:r>
        <w:rPr>
          <w:rFonts w:ascii="Arial" w:hAnsi="Arial" w:eastAsia="等线" w:cs="Arial"/>
          <w:sz w:val="22"/>
        </w:rPr>
        <w:t>Factory tour completed (in-person or virtual video tour)</w:t>
      </w:r>
    </w:p>
    <w:p w14:paraId="4AAE9B2C">
      <w:pPr>
        <w:numPr>
          <w:ilvl w:val="0"/>
          <w:numId w:val="74"/>
        </w:numPr>
        <w:spacing w:before="120" w:after="120" w:line="288" w:lineRule="auto"/>
        <w:ind w:left="0"/>
        <w:jc w:val="left"/>
      </w:pPr>
      <w:r>
        <w:rPr>
          <w:rFonts w:ascii="Arial" w:hAnsi="Arial" w:eastAsia="等线" w:cs="Arial"/>
          <w:sz w:val="22"/>
        </w:rPr>
        <w:t>Sample received and tested for quality, fit, and finish</w:t>
      </w:r>
    </w:p>
    <w:p w14:paraId="6BCE5BF1">
      <w:pPr>
        <w:numPr>
          <w:ilvl w:val="0"/>
          <w:numId w:val="75"/>
        </w:numPr>
        <w:spacing w:before="120" w:after="120" w:line="288" w:lineRule="auto"/>
        <w:ind w:left="0"/>
        <w:jc w:val="left"/>
      </w:pPr>
      <w:r>
        <w:rPr>
          <w:rFonts w:ascii="Arial" w:hAnsi="Arial" w:eastAsia="等线" w:cs="Arial"/>
          <w:sz w:val="22"/>
        </w:rPr>
        <w:t>Quality agreement signed (materials, dimensions, AQL, packaging)</w:t>
      </w:r>
    </w:p>
    <w:p w14:paraId="70AD82C0">
      <w:pPr>
        <w:numPr>
          <w:ilvl w:val="0"/>
          <w:numId w:val="76"/>
        </w:numPr>
        <w:spacing w:before="120" w:after="120" w:line="288" w:lineRule="auto"/>
        <w:ind w:left="0"/>
        <w:jc w:val="left"/>
      </w:pPr>
      <w:r>
        <w:rPr>
          <w:rFonts w:ascii="Arial" w:hAnsi="Arial" w:eastAsia="等线" w:cs="Arial"/>
          <w:sz w:val="22"/>
        </w:rPr>
        <w:t>Certifications obtained or verified (CE, REACH, ISO 9001, BSCI as required)</w:t>
      </w:r>
    </w:p>
    <w:p w14:paraId="3F56048A">
      <w:pPr>
        <w:numPr>
          <w:ilvl w:val="0"/>
          <w:numId w:val="77"/>
        </w:numPr>
        <w:spacing w:before="120" w:after="120" w:line="288" w:lineRule="auto"/>
        <w:ind w:left="0"/>
        <w:jc w:val="left"/>
      </w:pPr>
      <w:r>
        <w:rPr>
          <w:rFonts w:ascii="Arial" w:hAnsi="Arial" w:eastAsia="等线" w:cs="Arial"/>
          <w:sz w:val="22"/>
        </w:rPr>
        <w:t>Pre-shipment inspection booked with independent third party (SGS/BV/QIMA)</w:t>
      </w:r>
    </w:p>
    <w:p w14:paraId="31D2B76C">
      <w:pPr>
        <w:numPr>
          <w:ilvl w:val="0"/>
          <w:numId w:val="78"/>
        </w:numPr>
        <w:spacing w:before="120" w:after="120" w:line="288" w:lineRule="auto"/>
        <w:ind w:left="0"/>
        <w:jc w:val="left"/>
      </w:pPr>
      <w:r>
        <w:rPr>
          <w:rFonts w:ascii="Arial" w:hAnsi="Arial" w:eastAsia="等线" w:cs="Arial"/>
          <w:sz w:val="22"/>
        </w:rPr>
        <w:t>Incoterms agreed (FOB recommended for first-time importers)</w:t>
      </w:r>
    </w:p>
    <w:p w14:paraId="70E54CD0">
      <w:pPr>
        <w:numPr>
          <w:ilvl w:val="0"/>
          <w:numId w:val="79"/>
        </w:numPr>
        <w:spacing w:before="120" w:after="120" w:line="288" w:lineRule="auto"/>
        <w:ind w:left="0"/>
        <w:jc w:val="left"/>
      </w:pPr>
      <w:r>
        <w:rPr>
          <w:rFonts w:ascii="Arial" w:hAnsi="Arial" w:eastAsia="等线" w:cs="Arial"/>
          <w:sz w:val="22"/>
        </w:rPr>
        <w:t>Payment terms agreed (30% deposit, 70% before shipment)</w:t>
      </w:r>
    </w:p>
    <w:p w14:paraId="31AA892E">
      <w:pPr>
        <w:numPr>
          <w:ilvl w:val="0"/>
          <w:numId w:val="80"/>
        </w:numPr>
        <w:spacing w:before="120" w:after="120" w:line="288" w:lineRule="auto"/>
        <w:ind w:left="0"/>
        <w:jc w:val="left"/>
      </w:pPr>
      <w:r>
        <w:rPr>
          <w:rFonts w:ascii="Arial" w:hAnsi="Arial" w:eastAsia="等线" w:cs="Arial"/>
          <w:sz w:val="22"/>
        </w:rPr>
        <w:t>Freight forwarder contracted and destination port confirmed</w:t>
      </w:r>
    </w:p>
    <w:p w14:paraId="287F697E">
      <w:pPr>
        <w:numPr>
          <w:ilvl w:val="0"/>
          <w:numId w:val="81"/>
        </w:numPr>
        <w:spacing w:before="120" w:after="120" w:line="288" w:lineRule="auto"/>
        <w:ind w:left="0"/>
        <w:jc w:val="left"/>
      </w:pPr>
      <w:r>
        <w:rPr>
          <w:rFonts w:ascii="Arial" w:hAnsi="Arial" w:eastAsia="等线" w:cs="Arial"/>
          <w:sz w:val="22"/>
        </w:rPr>
        <w:t>Import duty and tax rates confirmed for your product HS code</w:t>
      </w:r>
    </w:p>
    <w:p w14:paraId="212798C2">
      <w:pPr>
        <w:numPr>
          <w:ilvl w:val="0"/>
          <w:numId w:val="82"/>
        </w:numPr>
        <w:spacing w:before="120" w:after="120" w:line="288" w:lineRule="auto"/>
        <w:ind w:left="0"/>
        <w:jc w:val="left"/>
      </w:pPr>
      <w:r>
        <w:rPr>
          <w:rFonts w:ascii="Arial" w:hAnsi="Arial" w:eastAsia="等线" w:cs="Arial"/>
          <w:sz w:val="22"/>
        </w:rPr>
        <w:t>Product liability insurance arranged for your target market</w:t>
      </w:r>
    </w:p>
    <w:p w14:paraId="32DC2D93">
      <w:pPr>
        <w:numPr>
          <w:ilvl w:val="0"/>
          <w:numId w:val="83"/>
        </w:numPr>
        <w:spacing w:before="120" w:after="120" w:line="288" w:lineRule="auto"/>
        <w:ind w:left="0"/>
        <w:jc w:val="left"/>
      </w:pPr>
      <w:r>
        <w:rPr>
          <w:rFonts w:ascii="Arial" w:hAnsi="Arial" w:eastAsia="等线" w:cs="Arial"/>
          <w:sz w:val="22"/>
        </w:rPr>
        <w:t>Amazon FBA prep plan in place (if selling on Amazon)</w:t>
      </w:r>
    </w:p>
    <w:p w14:paraId="26564D34">
      <w:pPr>
        <w:numPr>
          <w:ilvl w:val="0"/>
          <w:numId w:val="84"/>
        </w:numPr>
        <w:spacing w:before="120" w:after="120" w:line="288" w:lineRule="auto"/>
        <w:ind w:left="0"/>
        <w:jc w:val="left"/>
      </w:pPr>
      <w:r>
        <w:rPr>
          <w:rFonts w:ascii="Arial" w:hAnsi="Arial" w:eastAsia="等线" w:cs="Arial"/>
          <w:sz w:val="22"/>
        </w:rPr>
        <w:t>NNN agreement signed (if using custom designs)</w:t>
      </w:r>
    </w:p>
    <w:p w14:paraId="0B72A589">
      <w:pPr>
        <w:numPr>
          <w:ilvl w:val="0"/>
          <w:numId w:val="85"/>
        </w:numPr>
        <w:spacing w:before="120" w:after="120" w:line="288" w:lineRule="auto"/>
        <w:ind w:left="0"/>
        <w:jc w:val="left"/>
      </w:pPr>
      <w:r>
        <w:rPr>
          <w:rFonts w:ascii="Arial" w:hAnsi="Arial" w:eastAsia="等线" w:cs="Arial"/>
          <w:sz w:val="22"/>
        </w:rPr>
        <w:t>Container loading plan reviewed with the factory</w:t>
      </w:r>
    </w:p>
    <w:p w14:paraId="6A5C1380">
      <w:pPr>
        <w:numPr>
          <w:ilvl w:val="0"/>
          <w:numId w:val="86"/>
        </w:numPr>
        <w:spacing w:before="120" w:after="120" w:line="288" w:lineRule="auto"/>
        <w:ind w:left="0"/>
        <w:jc w:val="left"/>
      </w:pPr>
      <w:r>
        <w:rPr>
          <w:rFonts w:ascii="Arial" w:hAnsi="Arial" w:eastAsia="等线" w:cs="Arial"/>
          <w:sz w:val="22"/>
        </w:rPr>
        <w:t>Communication channel established (email + WeChat for real-time updates)</w:t>
      </w:r>
    </w:p>
    <w:p w14:paraId="5D9D024C">
      <w:pPr>
        <w:spacing w:before="320" w:after="120" w:line="288" w:lineRule="auto"/>
        <w:ind w:left="0"/>
        <w:jc w:val="left"/>
        <w:outlineLvl w:val="1"/>
      </w:pPr>
      <w:bookmarkStart w:id="39" w:name="heading_39"/>
      <w:r>
        <w:rPr>
          <w:rFonts w:ascii="Arial" w:hAnsi="Arial" w:eastAsia="等线" w:cs="Arial"/>
          <w:b/>
          <w:sz w:val="32"/>
        </w:rPr>
        <w:t>12. Frequently Asked Questions</w:t>
      </w:r>
      <w:bookmarkEnd w:id="39"/>
    </w:p>
    <w:p w14:paraId="4B125A8C">
      <w:pPr>
        <w:spacing w:before="300" w:after="120" w:line="288" w:lineRule="auto"/>
        <w:ind w:left="0"/>
        <w:jc w:val="left"/>
        <w:outlineLvl w:val="2"/>
      </w:pPr>
      <w:bookmarkStart w:id="40" w:name="heading_40"/>
      <w:r>
        <w:rPr>
          <w:rFonts w:ascii="Arial" w:hAnsi="Arial" w:eastAsia="等线" w:cs="Arial"/>
          <w:b/>
          <w:sz w:val="30"/>
        </w:rPr>
        <w:t>What is the MOQ for pet cage OEM orders from China?</w:t>
      </w:r>
      <w:bookmarkEnd w:id="40"/>
    </w:p>
    <w:p w14:paraId="006BD1DF">
      <w:pPr>
        <w:spacing w:before="120" w:after="120" w:line="288" w:lineRule="auto"/>
        <w:ind w:left="0"/>
        <w:jc w:val="left"/>
      </w:pPr>
      <w:r>
        <w:rPr>
          <w:rFonts w:ascii="Arial" w:hAnsi="Arial" w:eastAsia="等线" w:cs="Arial"/>
          <w:sz w:val="22"/>
        </w:rPr>
        <w:t>MOQ varies by product and customization level. Standard products typically start at 50-100 units. Custom OEM orders with private labeling usually require 200-500 units. Full ODM with new molds may require 1,000+ units. Always negotiate — many factories will accept lower MOQ for a first trial order, expecting repeat business.</w:t>
      </w:r>
    </w:p>
    <w:p w14:paraId="2864FFF4">
      <w:pPr>
        <w:spacing w:before="300" w:after="120" w:line="288" w:lineRule="auto"/>
        <w:ind w:left="0"/>
        <w:jc w:val="left"/>
        <w:outlineLvl w:val="2"/>
      </w:pPr>
      <w:bookmarkStart w:id="41" w:name="heading_41"/>
      <w:r>
        <w:rPr>
          <w:rFonts w:ascii="Arial" w:hAnsi="Arial" w:eastAsia="等线" w:cs="Arial"/>
          <w:b/>
          <w:sz w:val="30"/>
        </w:rPr>
        <w:t>Do pet cages need CE certification for the EU market?</w:t>
      </w:r>
      <w:bookmarkEnd w:id="41"/>
    </w:p>
    <w:p w14:paraId="27C1A19F">
      <w:pPr>
        <w:spacing w:before="120" w:after="120" w:line="288" w:lineRule="auto"/>
        <w:ind w:left="0"/>
        <w:jc w:val="left"/>
      </w:pPr>
      <w:r>
        <w:rPr>
          <w:rFonts w:ascii="Arial" w:hAnsi="Arial" w:eastAsia="等线" w:cs="Arial"/>
          <w:sz w:val="22"/>
        </w:rPr>
        <w:t>Yes, pet cages containing electrical components (heated pads, smart features) require CE marking under the Low Voltage Directive. Non-electrical pet cages do not strictly require CE but should comply with REACH (chemical safety) and GPSD (General Product Safety Directive). Many EU retailers require CE compliance regardless as a quality benchmark.</w:t>
      </w:r>
    </w:p>
    <w:p w14:paraId="70962AEB">
      <w:pPr>
        <w:spacing w:before="300" w:after="120" w:line="288" w:lineRule="auto"/>
        <w:ind w:left="0"/>
        <w:jc w:val="left"/>
        <w:outlineLvl w:val="2"/>
      </w:pPr>
      <w:bookmarkStart w:id="42" w:name="heading_42"/>
      <w:r>
        <w:rPr>
          <w:rFonts w:ascii="Arial" w:hAnsi="Arial" w:eastAsia="等线" w:cs="Arial"/>
          <w:b/>
          <w:sz w:val="30"/>
        </w:rPr>
        <w:t>How long does it take to ship pet supplies from China to Europe?</w:t>
      </w:r>
      <w:bookmarkEnd w:id="42"/>
    </w:p>
    <w:p w14:paraId="63C8D269">
      <w:pPr>
        <w:spacing w:before="120" w:after="120" w:line="288" w:lineRule="auto"/>
        <w:ind w:left="0"/>
        <w:jc w:val="left"/>
      </w:pPr>
      <w:r>
        <w:rPr>
          <w:rFonts w:ascii="Arial" w:hAnsi="Arial" w:eastAsia="等线" w:cs="Arial"/>
          <w:sz w:val="22"/>
        </w:rPr>
        <w:t>Sea freight (FCL/LCL): 30-45 days to Northern Europe (Rotterdam, Hamburg), 35-50 days to Southern Europe. Air freight: 5-10 days. Express courier (DHL/FedEx): 3-7 days. For samples, express is recommended. For bulk orders, FCL sea freight is the most cost-effective option.</w:t>
      </w:r>
    </w:p>
    <w:p w14:paraId="08E7BCF8">
      <w:pPr>
        <w:spacing w:before="300" w:after="120" w:line="288" w:lineRule="auto"/>
        <w:ind w:left="0"/>
        <w:jc w:val="left"/>
        <w:outlineLvl w:val="2"/>
      </w:pPr>
      <w:bookmarkStart w:id="43" w:name="heading_43"/>
      <w:r>
        <w:rPr>
          <w:rFonts w:ascii="Arial" w:hAnsi="Arial" w:eastAsia="等线" w:cs="Arial"/>
          <w:b/>
          <w:sz w:val="30"/>
        </w:rPr>
        <w:t>Can I get custom logo branding on pet cages from Chinese factories?</w:t>
      </w:r>
      <w:bookmarkEnd w:id="43"/>
    </w:p>
    <w:p w14:paraId="579E3F52">
      <w:pPr>
        <w:spacing w:before="120" w:after="120" w:line="288" w:lineRule="auto"/>
        <w:ind w:left="0"/>
        <w:jc w:val="left"/>
      </w:pPr>
      <w:r>
        <w:rPr>
          <w:rFonts w:ascii="Arial" w:hAnsi="Arial" w:eastAsia="等线" w:cs="Arial"/>
          <w:sz w:val="22"/>
        </w:rPr>
        <w:t>Yes. Most established pet cage manufacturers offer custom logo branding via screen printing, laser engraving, or embossed metal plates. Custom packaging with your brand design is also available. MOQ for custom branding typically starts at 50-100 units per model.</w:t>
      </w:r>
    </w:p>
    <w:p w14:paraId="3450A25C">
      <w:pPr>
        <w:spacing w:before="300" w:after="120" w:line="288" w:lineRule="auto"/>
        <w:ind w:left="0"/>
        <w:jc w:val="left"/>
        <w:outlineLvl w:val="2"/>
      </w:pPr>
      <w:bookmarkStart w:id="44" w:name="heading_44"/>
      <w:r>
        <w:rPr>
          <w:rFonts w:ascii="Arial" w:hAnsi="Arial" w:eastAsia="等线" w:cs="Arial"/>
          <w:b/>
          <w:sz w:val="30"/>
        </w:rPr>
        <w:t>What is the difference between OEM and ODM in pet product manufacturing?</w:t>
      </w:r>
      <w:bookmarkEnd w:id="44"/>
    </w:p>
    <w:p w14:paraId="62DE00AF">
      <w:pPr>
        <w:spacing w:before="120" w:after="120" w:line="288" w:lineRule="auto"/>
        <w:ind w:left="0"/>
        <w:jc w:val="left"/>
      </w:pPr>
      <w:r>
        <w:rPr>
          <w:rFonts w:ascii="Arial" w:hAnsi="Arial" w:eastAsia="等线" w:cs="Arial"/>
          <w:sz w:val="22"/>
        </w:rPr>
        <w:t>OEM (Original Equipment Manufacturer): You provide the design and specs; the factory produces to your exact requirements. ODM (Original Design Manufacturer): The factory designs the product; you brand and sell it under your name. ODM has lower upfront costs and faster time-to-market. OEM gives you full control over product differentiation.</w:t>
      </w:r>
    </w:p>
    <w:p w14:paraId="76F32665">
      <w:pPr>
        <w:spacing w:before="300" w:after="120" w:line="288" w:lineRule="auto"/>
        <w:ind w:left="0"/>
        <w:jc w:val="left"/>
        <w:outlineLvl w:val="2"/>
      </w:pPr>
      <w:bookmarkStart w:id="45" w:name="heading_45"/>
      <w:r>
        <w:rPr>
          <w:rFonts w:ascii="Arial" w:hAnsi="Arial" w:eastAsia="等线" w:cs="Arial"/>
          <w:b/>
          <w:sz w:val="30"/>
        </w:rPr>
        <w:t>How do I avoid quality issues with Chinese pet product factories?</w:t>
      </w:r>
      <w:bookmarkEnd w:id="45"/>
    </w:p>
    <w:p w14:paraId="682C8D82">
      <w:pPr>
        <w:spacing w:before="120" w:after="120" w:line="288" w:lineRule="auto"/>
        <w:ind w:left="0"/>
        <w:jc w:val="left"/>
      </w:pPr>
      <w:r>
        <w:rPr>
          <w:rFonts w:ascii="Arial" w:hAnsi="Arial" w:eastAsia="等线" w:cs="Arial"/>
          <w:sz w:val="22"/>
        </w:rPr>
        <w:t>Three non-negotiable steps: (1) Sign a written quality agreement specifying materials, dimensions, and AQL standards. (2) Order a pre-production sample and approve it in writing before mass production begins. (3) Hire an independent third-party inspector (SGS, Bureau Veritas, QIMA) for pre-shipment inspection. The $200-$400 cost saves you from $5,000+ in defective returns.</w:t>
      </w:r>
    </w:p>
    <w:p w14:paraId="74947871">
      <w:pPr>
        <w:spacing w:before="300" w:after="120" w:line="288" w:lineRule="auto"/>
        <w:ind w:left="0"/>
        <w:jc w:val="left"/>
        <w:outlineLvl w:val="2"/>
      </w:pPr>
      <w:bookmarkStart w:id="46" w:name="heading_46"/>
      <w:r>
        <w:rPr>
          <w:rFonts w:ascii="Arial" w:hAnsi="Arial" w:eastAsia="等线" w:cs="Arial"/>
          <w:b/>
          <w:sz w:val="30"/>
        </w:rPr>
        <w:t>What payment methods do Chinese pet supply factories accept?</w:t>
      </w:r>
      <w:bookmarkEnd w:id="46"/>
    </w:p>
    <w:p w14:paraId="0F6CFE00">
      <w:pPr>
        <w:spacing w:before="120" w:after="120" w:line="288" w:lineRule="auto"/>
        <w:ind w:left="0"/>
        <w:jc w:val="left"/>
      </w:pPr>
      <w:r>
        <w:rPr>
          <w:rFonts w:ascii="Arial" w:hAnsi="Arial" w:eastAsia="等线" w:cs="Arial"/>
          <w:sz w:val="22"/>
        </w:rPr>
        <w:t>Standard: T/T (bank wire transfer) with 30% deposit and 70% balance before shipment. For larger orders, L/C (Letter of Credit) provides security for both parties. Alibaba Trade Assurance offers escrow protection but adds 2-5% in fees. Western Union is not recommended for orders over $1,000 — it offers no buyer protection.</w:t>
      </w:r>
    </w:p>
    <w:p w14:paraId="2F280966">
      <w:pPr>
        <w:spacing w:before="300" w:after="120" w:line="288" w:lineRule="auto"/>
        <w:ind w:left="0"/>
        <w:jc w:val="left"/>
        <w:outlineLvl w:val="2"/>
      </w:pPr>
      <w:bookmarkStart w:id="47" w:name="heading_47"/>
      <w:r>
        <w:rPr>
          <w:rFonts w:ascii="Arial" w:hAnsi="Arial" w:eastAsia="等线" w:cs="Arial"/>
          <w:b/>
          <w:sz w:val="30"/>
        </w:rPr>
        <w:t>Can a Chinese factory manufacture a pet product from my own design?</w:t>
      </w:r>
      <w:bookmarkEnd w:id="47"/>
    </w:p>
    <w:p w14:paraId="5293B9B6">
      <w:pPr>
        <w:spacing w:before="120" w:after="120" w:line="288" w:lineRule="auto"/>
        <w:ind w:left="0"/>
        <w:jc w:val="left"/>
      </w:pPr>
      <w:r>
        <w:rPr>
          <w:rFonts w:ascii="Arial" w:hAnsi="Arial" w:eastAsia="等线" w:cs="Arial"/>
          <w:sz w:val="22"/>
        </w:rPr>
        <w:t>Yes. Provide engineering drawings (CAD/STEP files), material specifications, and a physical reference sample if possible. The factory will develop a prototype (7-15 days), and after your approval, produce a pre-production sample before mass production. Custom tooling (molds, jigs) costs $500-$8,000 depending on product complexity, and some factories amortize this cost if your order volume is sufficient.</w:t>
      </w:r>
    </w:p>
    <w:p w14:paraId="7CC37936">
      <w:pPr>
        <w:pBdr>
          <w:bottom w:val="single" w:color="DEE0E3" w:sz="2" w:space="0"/>
          <w:between w:val="single" w:color="DEE0E3" w:sz="2" w:space="0"/>
        </w:pBdr>
        <w:spacing w:before="120" w:after="120" w:line="288" w:lineRule="auto"/>
        <w:ind w:left="0"/>
      </w:pPr>
    </w:p>
    <w:p w14:paraId="4DBBE562">
      <w:pPr>
        <w:spacing w:before="320" w:after="120" w:line="288" w:lineRule="auto"/>
        <w:ind w:left="0"/>
        <w:jc w:val="left"/>
        <w:outlineLvl w:val="1"/>
      </w:pPr>
      <w:bookmarkStart w:id="48" w:name="heading_48"/>
      <w:r>
        <w:rPr>
          <w:rFonts w:ascii="Arial" w:hAnsi="Arial" w:eastAsia="等线" w:cs="Arial"/>
          <w:b/>
          <w:sz w:val="32"/>
        </w:rPr>
        <w:t>Ready to Source Pet Cages from a Trusted Manufacturer?</w:t>
      </w:r>
      <w:bookmarkEnd w:id="48"/>
    </w:p>
    <w:p w14:paraId="0817FA3C">
      <w:pPr>
        <w:spacing w:before="120" w:after="120" w:line="288" w:lineRule="auto"/>
        <w:ind w:left="0"/>
        <w:jc w:val="left"/>
      </w:pPr>
      <w:r>
        <w:rPr>
          <w:rFonts w:ascii="Arial" w:hAnsi="Arial" w:eastAsia="等线" w:cs="Arial"/>
          <w:sz w:val="22"/>
        </w:rPr>
        <w:t>Jinlong Home Products Co., Ltd. has been manufacturing pet cages, home storage, and outdoor products for 20+ years, exporting to 30+ countries. ISO 9001 certified, BSCI audited, and ready for your OEM/ODM project.</w:t>
      </w:r>
    </w:p>
    <w:p w14:paraId="0C7E4796">
      <w:pPr>
        <w:spacing w:before="120" w:after="120" w:line="288" w:lineRule="auto"/>
        <w:ind w:left="0"/>
        <w:jc w:val="left"/>
      </w:pPr>
      <w:r>
        <w:rPr>
          <w:rFonts w:ascii="Arial" w:hAnsi="Arial" w:eastAsia="等线" w:cs="Arial"/>
          <w:b/>
          <w:sz w:val="22"/>
        </w:rPr>
        <w:t>Browse Our Pet Cage Catalog</w:t>
      </w:r>
    </w:p>
    <w:p w14:paraId="7D4083FC">
      <w:pPr>
        <w:spacing w:before="300" w:after="120" w:line="288" w:lineRule="auto"/>
        <w:ind w:left="0"/>
        <w:jc w:val="left"/>
        <w:outlineLvl w:val="2"/>
      </w:pPr>
      <w:bookmarkStart w:id="49" w:name="heading_49"/>
      <w:r>
        <w:rPr>
          <w:rFonts w:ascii="Arial" w:hAnsi="Arial" w:eastAsia="等线" w:cs="Arial"/>
          <w:b/>
          <w:sz w:val="30"/>
        </w:rPr>
        <w:t>Related Articles</w:t>
      </w:r>
      <w:bookmarkEnd w:id="49"/>
    </w:p>
    <w:p w14:paraId="318DB546">
      <w:pPr>
        <w:numPr>
          <w:ilvl w:val="0"/>
          <w:numId w:val="87"/>
        </w:numPr>
        <w:spacing w:before="120" w:after="120" w:line="288" w:lineRule="auto"/>
        <w:ind w:left="0"/>
        <w:jc w:val="left"/>
      </w:pPr>
      <w:r>
        <w:rPr>
          <w:rFonts w:ascii="Arial" w:hAnsi="Arial" w:eastAsia="等线" w:cs="Arial"/>
          <w:sz w:val="22"/>
        </w:rPr>
        <w:t>How to Vet a Chinese Pet Supplies Manufacturer: 10-Point Checklist</w:t>
      </w:r>
    </w:p>
    <w:p w14:paraId="175B101C">
      <w:pPr>
        <w:numPr>
          <w:ilvl w:val="0"/>
          <w:numId w:val="88"/>
        </w:numPr>
        <w:spacing w:before="120" w:after="120" w:line="288" w:lineRule="auto"/>
        <w:ind w:left="0"/>
        <w:jc w:val="left"/>
      </w:pPr>
      <w:r>
        <w:rPr>
          <w:rFonts w:ascii="Arial" w:hAnsi="Arial" w:eastAsia="等线" w:cs="Arial"/>
          <w:sz w:val="22"/>
        </w:rPr>
        <w:t>CE Certification for Pet Products: What EU Importers Need to Know</w:t>
      </w:r>
    </w:p>
    <w:p w14:paraId="4CB28B72">
      <w:pPr>
        <w:numPr>
          <w:ilvl w:val="0"/>
          <w:numId w:val="89"/>
        </w:numPr>
        <w:spacing w:before="120" w:after="120" w:line="288" w:lineRule="auto"/>
        <w:ind w:left="0"/>
        <w:jc w:val="left"/>
      </w:pPr>
      <w:r>
        <w:rPr>
          <w:rFonts w:ascii="Arial" w:hAnsi="Arial" w:eastAsia="等线" w:cs="Arial"/>
          <w:sz w:val="22"/>
        </w:rPr>
        <w:t>Iron Dog Crate Buying Guide (Chinese)</w:t>
      </w:r>
    </w:p>
    <w:p w14:paraId="1EBBC919">
      <w:pPr>
        <w:numPr>
          <w:ilvl w:val="0"/>
          <w:numId w:val="90"/>
        </w:numPr>
        <w:spacing w:before="120" w:after="120" w:line="288" w:lineRule="auto"/>
        <w:ind w:left="0"/>
        <w:jc w:val="left"/>
      </w:pPr>
      <w:r>
        <w:rPr>
          <w:rFonts w:ascii="Arial" w:hAnsi="Arial" w:eastAsia="等线" w:cs="Arial"/>
          <w:sz w:val="22"/>
        </w:rPr>
        <w:t>Scientific Crate Training Guide for All Dog Breeds (Chinese)</w:t>
      </w:r>
    </w:p>
    <w:p w14:paraId="70702EC6">
      <w:pPr>
        <w:spacing w:before="120" w:after="120" w:line="288" w:lineRule="auto"/>
        <w:ind w:left="0"/>
        <w:jc w:val="left"/>
      </w:pPr>
      <w:r>
        <w:rPr>
          <w:rFonts w:ascii="Arial" w:hAnsi="Arial" w:eastAsia="等线" w:cs="Arial"/>
          <w:b/>
          <w:sz w:val="22"/>
        </w:rPr>
        <w:t>Keywords: Pet Supplies Sourcing, OEM Manufacturer China, Pet Cage Wholesale, CE Certification, B2B Import Guide, Sustainable Pet Products</w:t>
      </w:r>
    </w:p>
    <w:p w14:paraId="551F766E">
      <w:pPr>
        <w:spacing w:before="120" w:after="120" w:line="288" w:lineRule="auto"/>
        <w:ind w:left="0"/>
        <w:jc w:val="left"/>
      </w:pPr>
      <w:r>
        <w:rPr>
          <w:rFonts w:ascii="Arial" w:hAnsi="Arial" w:eastAsia="等线" w:cs="Arial"/>
          <w:sz w:val="22"/>
        </w:rPr>
        <w:t>|</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8D8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119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5B5372"/>
    <w:multiLevelType w:val="singleLevel"/>
    <w:tmpl w:val="845B5372"/>
    <w:lvl w:ilvl="0" w:tentative="0">
      <w:start w:val="0"/>
      <w:numFmt w:val="bullet"/>
      <w:lvlText w:val="•"/>
      <w:lvlJc w:val="left"/>
      <w:rPr>
        <w:color w:val="3370FF"/>
      </w:rPr>
    </w:lvl>
  </w:abstractNum>
  <w:abstractNum w:abstractNumId="2">
    <w:nsid w:val="8461FADE"/>
    <w:multiLevelType w:val="singleLevel"/>
    <w:tmpl w:val="8461FADE"/>
    <w:lvl w:ilvl="0" w:tentative="0">
      <w:start w:val="0"/>
      <w:numFmt w:val="bullet"/>
      <w:lvlText w:val="•"/>
      <w:lvlJc w:val="left"/>
      <w:rPr>
        <w:color w:val="3370FF"/>
      </w:rPr>
    </w:lvl>
  </w:abstractNum>
  <w:abstractNum w:abstractNumId="3">
    <w:nsid w:val="8CAEB125"/>
    <w:multiLevelType w:val="singleLevel"/>
    <w:tmpl w:val="8CAEB125"/>
    <w:lvl w:ilvl="0" w:tentative="0">
      <w:start w:val="0"/>
      <w:numFmt w:val="bullet"/>
      <w:lvlText w:val="•"/>
      <w:lvlJc w:val="left"/>
      <w:rPr>
        <w:color w:val="3370FF"/>
      </w:rPr>
    </w:lvl>
  </w:abstractNum>
  <w:abstractNum w:abstractNumId="4">
    <w:nsid w:val="91995D4F"/>
    <w:multiLevelType w:val="singleLevel"/>
    <w:tmpl w:val="91995D4F"/>
    <w:lvl w:ilvl="0" w:tentative="0">
      <w:start w:val="0"/>
      <w:numFmt w:val="bullet"/>
      <w:lvlText w:val="•"/>
      <w:lvlJc w:val="left"/>
      <w:rPr>
        <w:color w:val="3370FF"/>
      </w:rPr>
    </w:lvl>
  </w:abstractNum>
  <w:abstractNum w:abstractNumId="5">
    <w:nsid w:val="91B69C97"/>
    <w:multiLevelType w:val="singleLevel"/>
    <w:tmpl w:val="91B69C97"/>
    <w:lvl w:ilvl="0" w:tentative="0">
      <w:start w:val="0"/>
      <w:numFmt w:val="bullet"/>
      <w:lvlText w:val="•"/>
      <w:lvlJc w:val="left"/>
      <w:rPr>
        <w:color w:val="3370FF"/>
      </w:rPr>
    </w:lvl>
  </w:abstractNum>
  <w:abstractNum w:abstractNumId="6">
    <w:nsid w:val="9239341B"/>
    <w:multiLevelType w:val="singleLevel"/>
    <w:tmpl w:val="9239341B"/>
    <w:lvl w:ilvl="0" w:tentative="0">
      <w:start w:val="0"/>
      <w:numFmt w:val="bullet"/>
      <w:lvlText w:val="•"/>
      <w:lvlJc w:val="left"/>
      <w:rPr>
        <w:color w:val="3370FF"/>
      </w:rPr>
    </w:lvl>
  </w:abstractNum>
  <w:abstractNum w:abstractNumId="7">
    <w:nsid w:val="9288B902"/>
    <w:multiLevelType w:val="singleLevel"/>
    <w:tmpl w:val="9288B902"/>
    <w:lvl w:ilvl="0" w:tentative="0">
      <w:start w:val="0"/>
      <w:numFmt w:val="bullet"/>
      <w:lvlText w:val="•"/>
      <w:lvlJc w:val="left"/>
      <w:rPr>
        <w:color w:val="3370FF"/>
      </w:rPr>
    </w:lvl>
  </w:abstractNum>
  <w:abstractNum w:abstractNumId="8">
    <w:nsid w:val="9377BC45"/>
    <w:multiLevelType w:val="singleLevel"/>
    <w:tmpl w:val="9377BC45"/>
    <w:lvl w:ilvl="0" w:tentative="0">
      <w:start w:val="0"/>
      <w:numFmt w:val="bullet"/>
      <w:lvlText w:val="•"/>
      <w:lvlJc w:val="left"/>
      <w:rPr>
        <w:color w:val="3370FF"/>
      </w:rPr>
    </w:lvl>
  </w:abstractNum>
  <w:abstractNum w:abstractNumId="9">
    <w:nsid w:val="9ACF65A0"/>
    <w:multiLevelType w:val="singleLevel"/>
    <w:tmpl w:val="9ACF65A0"/>
    <w:lvl w:ilvl="0" w:tentative="0">
      <w:start w:val="0"/>
      <w:numFmt w:val="bullet"/>
      <w:lvlText w:val="•"/>
      <w:lvlJc w:val="left"/>
      <w:rPr>
        <w:color w:val="3370FF"/>
      </w:rPr>
    </w:lvl>
  </w:abstractNum>
  <w:abstractNum w:abstractNumId="10">
    <w:nsid w:val="9C8AC8EF"/>
    <w:multiLevelType w:val="singleLevel"/>
    <w:tmpl w:val="9C8AC8EF"/>
    <w:lvl w:ilvl="0" w:tentative="0">
      <w:start w:val="0"/>
      <w:numFmt w:val="bullet"/>
      <w:lvlText w:val="•"/>
      <w:lvlJc w:val="left"/>
      <w:rPr>
        <w:color w:val="3370FF"/>
      </w:rPr>
    </w:lvl>
  </w:abstractNum>
  <w:abstractNum w:abstractNumId="11">
    <w:nsid w:val="9D5D7490"/>
    <w:multiLevelType w:val="singleLevel"/>
    <w:tmpl w:val="9D5D7490"/>
    <w:lvl w:ilvl="0" w:tentative="0">
      <w:start w:val="0"/>
      <w:numFmt w:val="bullet"/>
      <w:lvlText w:val="•"/>
      <w:lvlJc w:val="left"/>
      <w:rPr>
        <w:color w:val="3370FF"/>
      </w:rPr>
    </w:lvl>
  </w:abstractNum>
  <w:abstractNum w:abstractNumId="12">
    <w:nsid w:val="A0C93552"/>
    <w:multiLevelType w:val="singleLevel"/>
    <w:tmpl w:val="A0C93552"/>
    <w:lvl w:ilvl="0" w:tentative="0">
      <w:start w:val="0"/>
      <w:numFmt w:val="bullet"/>
      <w:lvlText w:val="•"/>
      <w:lvlJc w:val="left"/>
      <w:rPr>
        <w:color w:val="3370FF"/>
      </w:rPr>
    </w:lvl>
  </w:abstractNum>
  <w:abstractNum w:abstractNumId="13">
    <w:nsid w:val="A0F05207"/>
    <w:multiLevelType w:val="singleLevel"/>
    <w:tmpl w:val="A0F05207"/>
    <w:lvl w:ilvl="0" w:tentative="0">
      <w:start w:val="0"/>
      <w:numFmt w:val="bullet"/>
      <w:lvlText w:val="•"/>
      <w:lvlJc w:val="left"/>
      <w:rPr>
        <w:color w:val="3370FF"/>
      </w:rPr>
    </w:lvl>
  </w:abstractNum>
  <w:abstractNum w:abstractNumId="14">
    <w:nsid w:val="AAF3F3FA"/>
    <w:multiLevelType w:val="singleLevel"/>
    <w:tmpl w:val="AAF3F3FA"/>
    <w:lvl w:ilvl="0" w:tentative="0">
      <w:start w:val="0"/>
      <w:numFmt w:val="bullet"/>
      <w:lvlText w:val="•"/>
      <w:lvlJc w:val="left"/>
      <w:rPr>
        <w:color w:val="3370FF"/>
      </w:rPr>
    </w:lvl>
  </w:abstractNum>
  <w:abstractNum w:abstractNumId="15">
    <w:nsid w:val="B0ED9BEA"/>
    <w:multiLevelType w:val="singleLevel"/>
    <w:tmpl w:val="B0ED9BEA"/>
    <w:lvl w:ilvl="0" w:tentative="0">
      <w:start w:val="0"/>
      <w:numFmt w:val="bullet"/>
      <w:lvlText w:val="•"/>
      <w:lvlJc w:val="left"/>
      <w:rPr>
        <w:color w:val="3370FF"/>
      </w:rPr>
    </w:lvl>
  </w:abstractNum>
  <w:abstractNum w:abstractNumId="16">
    <w:nsid w:val="B0F1ACD9"/>
    <w:multiLevelType w:val="singleLevel"/>
    <w:tmpl w:val="B0F1ACD9"/>
    <w:lvl w:ilvl="0" w:tentative="0">
      <w:start w:val="0"/>
      <w:numFmt w:val="bullet"/>
      <w:lvlText w:val="•"/>
      <w:lvlJc w:val="left"/>
      <w:rPr>
        <w:color w:val="3370FF"/>
      </w:rPr>
    </w:lvl>
  </w:abstractNum>
  <w:abstractNum w:abstractNumId="17">
    <w:nsid w:val="B23A94A9"/>
    <w:multiLevelType w:val="singleLevel"/>
    <w:tmpl w:val="B23A94A9"/>
    <w:lvl w:ilvl="0" w:tentative="0">
      <w:start w:val="0"/>
      <w:numFmt w:val="bullet"/>
      <w:lvlText w:val="•"/>
      <w:lvlJc w:val="left"/>
      <w:rPr>
        <w:color w:val="3370FF"/>
      </w:rPr>
    </w:lvl>
  </w:abstractNum>
  <w:abstractNum w:abstractNumId="18">
    <w:nsid w:val="B53F3350"/>
    <w:multiLevelType w:val="singleLevel"/>
    <w:tmpl w:val="B53F3350"/>
    <w:lvl w:ilvl="0" w:tentative="0">
      <w:start w:val="0"/>
      <w:numFmt w:val="bullet"/>
      <w:lvlText w:val="•"/>
      <w:lvlJc w:val="left"/>
      <w:rPr>
        <w:color w:val="3370FF"/>
      </w:rPr>
    </w:lvl>
  </w:abstractNum>
  <w:abstractNum w:abstractNumId="19">
    <w:nsid w:val="B5E306ED"/>
    <w:multiLevelType w:val="singleLevel"/>
    <w:tmpl w:val="B5E306ED"/>
    <w:lvl w:ilvl="0" w:tentative="0">
      <w:start w:val="0"/>
      <w:numFmt w:val="bullet"/>
      <w:lvlText w:val="•"/>
      <w:lvlJc w:val="left"/>
      <w:rPr>
        <w:color w:val="3370FF"/>
      </w:rPr>
    </w:lvl>
  </w:abstractNum>
  <w:abstractNum w:abstractNumId="20">
    <w:nsid w:val="B88D21A8"/>
    <w:multiLevelType w:val="singleLevel"/>
    <w:tmpl w:val="B88D21A8"/>
    <w:lvl w:ilvl="0" w:tentative="0">
      <w:start w:val="0"/>
      <w:numFmt w:val="bullet"/>
      <w:lvlText w:val="•"/>
      <w:lvlJc w:val="left"/>
      <w:rPr>
        <w:color w:val="3370FF"/>
      </w:rPr>
    </w:lvl>
  </w:abstractNum>
  <w:abstractNum w:abstractNumId="21">
    <w:nsid w:val="B8CEF35B"/>
    <w:multiLevelType w:val="singleLevel"/>
    <w:tmpl w:val="B8CEF35B"/>
    <w:lvl w:ilvl="0" w:tentative="0">
      <w:start w:val="0"/>
      <w:numFmt w:val="bullet"/>
      <w:lvlText w:val="•"/>
      <w:lvlJc w:val="left"/>
      <w:rPr>
        <w:color w:val="3370FF"/>
      </w:rPr>
    </w:lvl>
  </w:abstractNum>
  <w:abstractNum w:abstractNumId="22">
    <w:nsid w:val="BB64CFA9"/>
    <w:multiLevelType w:val="singleLevel"/>
    <w:tmpl w:val="BB64CFA9"/>
    <w:lvl w:ilvl="0" w:tentative="0">
      <w:start w:val="0"/>
      <w:numFmt w:val="bullet"/>
      <w:lvlText w:val="•"/>
      <w:lvlJc w:val="left"/>
      <w:rPr>
        <w:color w:val="3370FF"/>
      </w:rPr>
    </w:lvl>
  </w:abstractNum>
  <w:abstractNum w:abstractNumId="23">
    <w:nsid w:val="BDA1395C"/>
    <w:multiLevelType w:val="singleLevel"/>
    <w:tmpl w:val="BDA1395C"/>
    <w:lvl w:ilvl="0" w:tentative="0">
      <w:start w:val="0"/>
      <w:numFmt w:val="bullet"/>
      <w:lvlText w:val="•"/>
      <w:lvlJc w:val="left"/>
      <w:rPr>
        <w:color w:val="3370FF"/>
      </w:rPr>
    </w:lvl>
  </w:abstractNum>
  <w:abstractNum w:abstractNumId="24">
    <w:nsid w:val="BE923771"/>
    <w:multiLevelType w:val="singleLevel"/>
    <w:tmpl w:val="BE923771"/>
    <w:lvl w:ilvl="0" w:tentative="0">
      <w:start w:val="0"/>
      <w:numFmt w:val="bullet"/>
      <w:lvlText w:val="•"/>
      <w:lvlJc w:val="left"/>
      <w:rPr>
        <w:color w:val="3370FF"/>
      </w:rPr>
    </w:lvl>
  </w:abstractNum>
  <w:abstractNum w:abstractNumId="25">
    <w:nsid w:val="BF205925"/>
    <w:multiLevelType w:val="singleLevel"/>
    <w:tmpl w:val="BF205925"/>
    <w:lvl w:ilvl="0" w:tentative="0">
      <w:start w:val="0"/>
      <w:numFmt w:val="bullet"/>
      <w:lvlText w:val="•"/>
      <w:lvlJc w:val="left"/>
      <w:rPr>
        <w:color w:val="3370FF"/>
      </w:rPr>
    </w:lvl>
  </w:abstractNum>
  <w:abstractNum w:abstractNumId="26">
    <w:nsid w:val="C0915F4F"/>
    <w:multiLevelType w:val="singleLevel"/>
    <w:tmpl w:val="C0915F4F"/>
    <w:lvl w:ilvl="0" w:tentative="0">
      <w:start w:val="0"/>
      <w:numFmt w:val="bullet"/>
      <w:lvlText w:val="•"/>
      <w:lvlJc w:val="left"/>
      <w:rPr>
        <w:color w:val="3370FF"/>
      </w:rPr>
    </w:lvl>
  </w:abstractNum>
  <w:abstractNum w:abstractNumId="27">
    <w:nsid w:val="C4E0D24A"/>
    <w:multiLevelType w:val="singleLevel"/>
    <w:tmpl w:val="C4E0D24A"/>
    <w:lvl w:ilvl="0" w:tentative="0">
      <w:start w:val="0"/>
      <w:numFmt w:val="bullet"/>
      <w:lvlText w:val="•"/>
      <w:lvlJc w:val="left"/>
      <w:rPr>
        <w:color w:val="3370FF"/>
      </w:rPr>
    </w:lvl>
  </w:abstractNum>
  <w:abstractNum w:abstractNumId="28">
    <w:nsid w:val="C8879AEF"/>
    <w:multiLevelType w:val="singleLevel"/>
    <w:tmpl w:val="C8879AEF"/>
    <w:lvl w:ilvl="0" w:tentative="0">
      <w:start w:val="0"/>
      <w:numFmt w:val="bullet"/>
      <w:lvlText w:val="•"/>
      <w:lvlJc w:val="left"/>
      <w:rPr>
        <w:color w:val="3370FF"/>
      </w:rPr>
    </w:lvl>
  </w:abstractNum>
  <w:abstractNum w:abstractNumId="29">
    <w:nsid w:val="CF092B84"/>
    <w:multiLevelType w:val="singleLevel"/>
    <w:tmpl w:val="CF092B84"/>
    <w:lvl w:ilvl="0" w:tentative="0">
      <w:start w:val="0"/>
      <w:numFmt w:val="bullet"/>
      <w:lvlText w:val="•"/>
      <w:lvlJc w:val="left"/>
      <w:rPr>
        <w:color w:val="3370FF"/>
      </w:rPr>
    </w:lvl>
  </w:abstractNum>
  <w:abstractNum w:abstractNumId="30">
    <w:nsid w:val="D7D140E4"/>
    <w:multiLevelType w:val="singleLevel"/>
    <w:tmpl w:val="D7D140E4"/>
    <w:lvl w:ilvl="0" w:tentative="0">
      <w:start w:val="0"/>
      <w:numFmt w:val="bullet"/>
      <w:lvlText w:val="•"/>
      <w:lvlJc w:val="left"/>
      <w:rPr>
        <w:color w:val="3370FF"/>
      </w:rPr>
    </w:lvl>
  </w:abstractNum>
  <w:abstractNum w:abstractNumId="31">
    <w:nsid w:val="D7F9FE59"/>
    <w:multiLevelType w:val="singleLevel"/>
    <w:tmpl w:val="D7F9FE59"/>
    <w:lvl w:ilvl="0" w:tentative="0">
      <w:start w:val="0"/>
      <w:numFmt w:val="bullet"/>
      <w:lvlText w:val="•"/>
      <w:lvlJc w:val="left"/>
      <w:rPr>
        <w:color w:val="3370FF"/>
      </w:rPr>
    </w:lvl>
  </w:abstractNum>
  <w:abstractNum w:abstractNumId="32">
    <w:nsid w:val="DAD3A854"/>
    <w:multiLevelType w:val="singleLevel"/>
    <w:tmpl w:val="DAD3A854"/>
    <w:lvl w:ilvl="0" w:tentative="0">
      <w:start w:val="0"/>
      <w:numFmt w:val="bullet"/>
      <w:lvlText w:val="•"/>
      <w:lvlJc w:val="left"/>
      <w:rPr>
        <w:color w:val="3370FF"/>
      </w:rPr>
    </w:lvl>
  </w:abstractNum>
  <w:abstractNum w:abstractNumId="33">
    <w:nsid w:val="DCBA6B53"/>
    <w:multiLevelType w:val="singleLevel"/>
    <w:tmpl w:val="DCBA6B53"/>
    <w:lvl w:ilvl="0" w:tentative="0">
      <w:start w:val="0"/>
      <w:numFmt w:val="bullet"/>
      <w:lvlText w:val="•"/>
      <w:lvlJc w:val="left"/>
      <w:rPr>
        <w:color w:val="3370FF"/>
      </w:rPr>
    </w:lvl>
  </w:abstractNum>
  <w:abstractNum w:abstractNumId="34">
    <w:nsid w:val="E093A4B0"/>
    <w:multiLevelType w:val="singleLevel"/>
    <w:tmpl w:val="E093A4B0"/>
    <w:lvl w:ilvl="0" w:tentative="0">
      <w:start w:val="0"/>
      <w:numFmt w:val="bullet"/>
      <w:lvlText w:val="•"/>
      <w:lvlJc w:val="left"/>
      <w:rPr>
        <w:color w:val="3370FF"/>
      </w:rPr>
    </w:lvl>
  </w:abstractNum>
  <w:abstractNum w:abstractNumId="35">
    <w:nsid w:val="E504947C"/>
    <w:multiLevelType w:val="singleLevel"/>
    <w:tmpl w:val="E504947C"/>
    <w:lvl w:ilvl="0" w:tentative="0">
      <w:start w:val="0"/>
      <w:numFmt w:val="bullet"/>
      <w:lvlText w:val="•"/>
      <w:lvlJc w:val="left"/>
      <w:rPr>
        <w:color w:val="3370FF"/>
      </w:rPr>
    </w:lvl>
  </w:abstractNum>
  <w:abstractNum w:abstractNumId="36">
    <w:nsid w:val="E7B27C5B"/>
    <w:multiLevelType w:val="singleLevel"/>
    <w:tmpl w:val="E7B27C5B"/>
    <w:lvl w:ilvl="0" w:tentative="0">
      <w:start w:val="0"/>
      <w:numFmt w:val="bullet"/>
      <w:lvlText w:val="•"/>
      <w:lvlJc w:val="left"/>
      <w:rPr>
        <w:color w:val="3370FF"/>
      </w:rPr>
    </w:lvl>
  </w:abstractNum>
  <w:abstractNum w:abstractNumId="37">
    <w:nsid w:val="F0E89278"/>
    <w:multiLevelType w:val="singleLevel"/>
    <w:tmpl w:val="F0E89278"/>
    <w:lvl w:ilvl="0" w:tentative="0">
      <w:start w:val="0"/>
      <w:numFmt w:val="bullet"/>
      <w:lvlText w:val="•"/>
      <w:lvlJc w:val="left"/>
      <w:rPr>
        <w:color w:val="3370FF"/>
      </w:rPr>
    </w:lvl>
  </w:abstractNum>
  <w:abstractNum w:abstractNumId="38">
    <w:nsid w:val="F4B5D9F5"/>
    <w:multiLevelType w:val="singleLevel"/>
    <w:tmpl w:val="F4B5D9F5"/>
    <w:lvl w:ilvl="0" w:tentative="0">
      <w:start w:val="0"/>
      <w:numFmt w:val="bullet"/>
      <w:lvlText w:val="•"/>
      <w:lvlJc w:val="left"/>
      <w:rPr>
        <w:color w:val="3370FF"/>
      </w:rPr>
    </w:lvl>
  </w:abstractNum>
  <w:abstractNum w:abstractNumId="39">
    <w:nsid w:val="F689643B"/>
    <w:multiLevelType w:val="singleLevel"/>
    <w:tmpl w:val="F689643B"/>
    <w:lvl w:ilvl="0" w:tentative="0">
      <w:start w:val="0"/>
      <w:numFmt w:val="bullet"/>
      <w:lvlText w:val="•"/>
      <w:lvlJc w:val="left"/>
      <w:rPr>
        <w:color w:val="3370FF"/>
      </w:rPr>
    </w:lvl>
  </w:abstractNum>
  <w:abstractNum w:abstractNumId="40">
    <w:nsid w:val="F7735DC9"/>
    <w:multiLevelType w:val="singleLevel"/>
    <w:tmpl w:val="F7735DC9"/>
    <w:lvl w:ilvl="0" w:tentative="0">
      <w:start w:val="0"/>
      <w:numFmt w:val="bullet"/>
      <w:lvlText w:val="•"/>
      <w:lvlJc w:val="left"/>
      <w:rPr>
        <w:color w:val="3370FF"/>
      </w:rPr>
    </w:lvl>
  </w:abstractNum>
  <w:abstractNum w:abstractNumId="41">
    <w:nsid w:val="FEC2EA36"/>
    <w:multiLevelType w:val="singleLevel"/>
    <w:tmpl w:val="FEC2EA36"/>
    <w:lvl w:ilvl="0" w:tentative="0">
      <w:start w:val="0"/>
      <w:numFmt w:val="bullet"/>
      <w:lvlText w:val="•"/>
      <w:lvlJc w:val="left"/>
      <w:rPr>
        <w:color w:val="3370FF"/>
      </w:rPr>
    </w:lvl>
  </w:abstractNum>
  <w:abstractNum w:abstractNumId="42">
    <w:nsid w:val="0053208E"/>
    <w:multiLevelType w:val="singleLevel"/>
    <w:tmpl w:val="0053208E"/>
    <w:lvl w:ilvl="0" w:tentative="0">
      <w:start w:val="0"/>
      <w:numFmt w:val="bullet"/>
      <w:lvlText w:val="•"/>
      <w:lvlJc w:val="left"/>
      <w:rPr>
        <w:color w:val="3370FF"/>
      </w:rPr>
    </w:lvl>
  </w:abstractNum>
  <w:abstractNum w:abstractNumId="43">
    <w:nsid w:val="0248C179"/>
    <w:multiLevelType w:val="singleLevel"/>
    <w:tmpl w:val="0248C179"/>
    <w:lvl w:ilvl="0" w:tentative="0">
      <w:start w:val="0"/>
      <w:numFmt w:val="bullet"/>
      <w:lvlText w:val="•"/>
      <w:lvlJc w:val="left"/>
      <w:rPr>
        <w:color w:val="3370FF"/>
      </w:rPr>
    </w:lvl>
  </w:abstractNum>
  <w:abstractNum w:abstractNumId="44">
    <w:nsid w:val="03A63A41"/>
    <w:multiLevelType w:val="singleLevel"/>
    <w:tmpl w:val="03A63A41"/>
    <w:lvl w:ilvl="0" w:tentative="0">
      <w:start w:val="0"/>
      <w:numFmt w:val="bullet"/>
      <w:lvlText w:val="•"/>
      <w:lvlJc w:val="left"/>
      <w:rPr>
        <w:color w:val="3370FF"/>
      </w:rPr>
    </w:lvl>
  </w:abstractNum>
  <w:abstractNum w:abstractNumId="45">
    <w:nsid w:val="03D62ECE"/>
    <w:multiLevelType w:val="singleLevel"/>
    <w:tmpl w:val="03D62ECE"/>
    <w:lvl w:ilvl="0" w:tentative="0">
      <w:start w:val="0"/>
      <w:numFmt w:val="bullet"/>
      <w:lvlText w:val="•"/>
      <w:lvlJc w:val="left"/>
      <w:rPr>
        <w:color w:val="3370FF"/>
      </w:rPr>
    </w:lvl>
  </w:abstractNum>
  <w:abstractNum w:abstractNumId="46">
    <w:nsid w:val="0709FD3E"/>
    <w:multiLevelType w:val="singleLevel"/>
    <w:tmpl w:val="0709FD3E"/>
    <w:lvl w:ilvl="0" w:tentative="0">
      <w:start w:val="0"/>
      <w:numFmt w:val="bullet"/>
      <w:lvlText w:val="•"/>
      <w:lvlJc w:val="left"/>
      <w:rPr>
        <w:color w:val="3370FF"/>
      </w:rPr>
    </w:lvl>
  </w:abstractNum>
  <w:abstractNum w:abstractNumId="47">
    <w:nsid w:val="0CEF100B"/>
    <w:multiLevelType w:val="singleLevel"/>
    <w:tmpl w:val="0CEF100B"/>
    <w:lvl w:ilvl="0" w:tentative="0">
      <w:start w:val="0"/>
      <w:numFmt w:val="bullet"/>
      <w:lvlText w:val="•"/>
      <w:lvlJc w:val="left"/>
      <w:rPr>
        <w:color w:val="3370FF"/>
      </w:rPr>
    </w:lvl>
  </w:abstractNum>
  <w:abstractNum w:abstractNumId="48">
    <w:nsid w:val="0E640482"/>
    <w:multiLevelType w:val="singleLevel"/>
    <w:tmpl w:val="0E640482"/>
    <w:lvl w:ilvl="0" w:tentative="0">
      <w:start w:val="0"/>
      <w:numFmt w:val="bullet"/>
      <w:lvlText w:val="•"/>
      <w:lvlJc w:val="left"/>
      <w:rPr>
        <w:color w:val="3370FF"/>
      </w:rPr>
    </w:lvl>
  </w:abstractNum>
  <w:abstractNum w:abstractNumId="49">
    <w:nsid w:val="0F9F9CCA"/>
    <w:multiLevelType w:val="singleLevel"/>
    <w:tmpl w:val="0F9F9CCA"/>
    <w:lvl w:ilvl="0" w:tentative="0">
      <w:start w:val="0"/>
      <w:numFmt w:val="bullet"/>
      <w:lvlText w:val="•"/>
      <w:lvlJc w:val="left"/>
      <w:rPr>
        <w:color w:val="3370FF"/>
      </w:rPr>
    </w:lvl>
  </w:abstractNum>
  <w:abstractNum w:abstractNumId="50">
    <w:nsid w:val="12EADF99"/>
    <w:multiLevelType w:val="singleLevel"/>
    <w:tmpl w:val="12EADF99"/>
    <w:lvl w:ilvl="0" w:tentative="0">
      <w:start w:val="0"/>
      <w:numFmt w:val="bullet"/>
      <w:lvlText w:val="•"/>
      <w:lvlJc w:val="left"/>
      <w:rPr>
        <w:color w:val="3370FF"/>
      </w:rPr>
    </w:lvl>
  </w:abstractNum>
  <w:abstractNum w:abstractNumId="51">
    <w:nsid w:val="18F74015"/>
    <w:multiLevelType w:val="singleLevel"/>
    <w:tmpl w:val="18F74015"/>
    <w:lvl w:ilvl="0" w:tentative="0">
      <w:start w:val="0"/>
      <w:numFmt w:val="bullet"/>
      <w:lvlText w:val="•"/>
      <w:lvlJc w:val="left"/>
      <w:rPr>
        <w:color w:val="3370FF"/>
      </w:rPr>
    </w:lvl>
  </w:abstractNum>
  <w:abstractNum w:abstractNumId="52">
    <w:nsid w:val="1ACDE60F"/>
    <w:multiLevelType w:val="singleLevel"/>
    <w:tmpl w:val="1ACDE60F"/>
    <w:lvl w:ilvl="0" w:tentative="0">
      <w:start w:val="0"/>
      <w:numFmt w:val="bullet"/>
      <w:lvlText w:val="•"/>
      <w:lvlJc w:val="left"/>
      <w:rPr>
        <w:color w:val="3370FF"/>
      </w:rPr>
    </w:lvl>
  </w:abstractNum>
  <w:abstractNum w:abstractNumId="53">
    <w:nsid w:val="1C257C7B"/>
    <w:multiLevelType w:val="singleLevel"/>
    <w:tmpl w:val="1C257C7B"/>
    <w:lvl w:ilvl="0" w:tentative="0">
      <w:start w:val="0"/>
      <w:numFmt w:val="bullet"/>
      <w:lvlText w:val="•"/>
      <w:lvlJc w:val="left"/>
      <w:rPr>
        <w:color w:val="3370FF"/>
      </w:rPr>
    </w:lvl>
  </w:abstractNum>
  <w:abstractNum w:abstractNumId="54">
    <w:nsid w:val="23E97754"/>
    <w:multiLevelType w:val="singleLevel"/>
    <w:tmpl w:val="23E97754"/>
    <w:lvl w:ilvl="0" w:tentative="0">
      <w:start w:val="0"/>
      <w:numFmt w:val="bullet"/>
      <w:lvlText w:val="•"/>
      <w:lvlJc w:val="left"/>
      <w:rPr>
        <w:color w:val="3370FF"/>
      </w:rPr>
    </w:lvl>
  </w:abstractNum>
  <w:abstractNum w:abstractNumId="55">
    <w:nsid w:val="243FCF68"/>
    <w:multiLevelType w:val="singleLevel"/>
    <w:tmpl w:val="243FCF68"/>
    <w:lvl w:ilvl="0" w:tentative="0">
      <w:start w:val="0"/>
      <w:numFmt w:val="bullet"/>
      <w:lvlText w:val="•"/>
      <w:lvlJc w:val="left"/>
      <w:rPr>
        <w:color w:val="3370FF"/>
      </w:rPr>
    </w:lvl>
  </w:abstractNum>
  <w:abstractNum w:abstractNumId="56">
    <w:nsid w:val="2470EC97"/>
    <w:multiLevelType w:val="singleLevel"/>
    <w:tmpl w:val="2470EC97"/>
    <w:lvl w:ilvl="0" w:tentative="0">
      <w:start w:val="0"/>
      <w:numFmt w:val="bullet"/>
      <w:lvlText w:val="•"/>
      <w:lvlJc w:val="left"/>
      <w:rPr>
        <w:color w:val="3370FF"/>
      </w:rPr>
    </w:lvl>
  </w:abstractNum>
  <w:abstractNum w:abstractNumId="57">
    <w:nsid w:val="25B654F3"/>
    <w:multiLevelType w:val="singleLevel"/>
    <w:tmpl w:val="25B654F3"/>
    <w:lvl w:ilvl="0" w:tentative="0">
      <w:start w:val="0"/>
      <w:numFmt w:val="bullet"/>
      <w:lvlText w:val="•"/>
      <w:lvlJc w:val="left"/>
      <w:rPr>
        <w:color w:val="3370FF"/>
      </w:rPr>
    </w:lvl>
  </w:abstractNum>
  <w:abstractNum w:abstractNumId="58">
    <w:nsid w:val="2A8F537B"/>
    <w:multiLevelType w:val="singleLevel"/>
    <w:tmpl w:val="2A8F537B"/>
    <w:lvl w:ilvl="0" w:tentative="0">
      <w:start w:val="0"/>
      <w:numFmt w:val="bullet"/>
      <w:lvlText w:val="•"/>
      <w:lvlJc w:val="left"/>
      <w:rPr>
        <w:color w:val="3370FF"/>
      </w:rPr>
    </w:lvl>
  </w:abstractNum>
  <w:abstractNum w:abstractNumId="59">
    <w:nsid w:val="2F2D79CE"/>
    <w:multiLevelType w:val="singleLevel"/>
    <w:tmpl w:val="2F2D79CE"/>
    <w:lvl w:ilvl="0" w:tentative="0">
      <w:start w:val="0"/>
      <w:numFmt w:val="bullet"/>
      <w:lvlText w:val="•"/>
      <w:lvlJc w:val="left"/>
      <w:rPr>
        <w:color w:val="3370FF"/>
      </w:rPr>
    </w:lvl>
  </w:abstractNum>
  <w:abstractNum w:abstractNumId="60">
    <w:nsid w:val="30A0AC00"/>
    <w:multiLevelType w:val="singleLevel"/>
    <w:tmpl w:val="30A0AC00"/>
    <w:lvl w:ilvl="0" w:tentative="0">
      <w:start w:val="0"/>
      <w:numFmt w:val="bullet"/>
      <w:lvlText w:val="•"/>
      <w:lvlJc w:val="left"/>
      <w:rPr>
        <w:color w:val="3370FF"/>
      </w:rPr>
    </w:lvl>
  </w:abstractNum>
  <w:abstractNum w:abstractNumId="61">
    <w:nsid w:val="30FC5B15"/>
    <w:multiLevelType w:val="singleLevel"/>
    <w:tmpl w:val="30FC5B15"/>
    <w:lvl w:ilvl="0" w:tentative="0">
      <w:start w:val="0"/>
      <w:numFmt w:val="bullet"/>
      <w:lvlText w:val="•"/>
      <w:lvlJc w:val="left"/>
      <w:rPr>
        <w:color w:val="3370FF"/>
      </w:rPr>
    </w:lvl>
  </w:abstractNum>
  <w:abstractNum w:abstractNumId="62">
    <w:nsid w:val="322D85CA"/>
    <w:multiLevelType w:val="singleLevel"/>
    <w:tmpl w:val="322D85CA"/>
    <w:lvl w:ilvl="0" w:tentative="0">
      <w:start w:val="0"/>
      <w:numFmt w:val="bullet"/>
      <w:lvlText w:val="•"/>
      <w:lvlJc w:val="left"/>
      <w:rPr>
        <w:color w:val="3370FF"/>
      </w:rPr>
    </w:lvl>
  </w:abstractNum>
  <w:abstractNum w:abstractNumId="63">
    <w:nsid w:val="32A7AF2D"/>
    <w:multiLevelType w:val="singleLevel"/>
    <w:tmpl w:val="32A7AF2D"/>
    <w:lvl w:ilvl="0" w:tentative="0">
      <w:start w:val="0"/>
      <w:numFmt w:val="bullet"/>
      <w:lvlText w:val="•"/>
      <w:lvlJc w:val="left"/>
      <w:rPr>
        <w:color w:val="3370FF"/>
      </w:rPr>
    </w:lvl>
  </w:abstractNum>
  <w:abstractNum w:abstractNumId="64">
    <w:nsid w:val="35E83B33"/>
    <w:multiLevelType w:val="singleLevel"/>
    <w:tmpl w:val="35E83B33"/>
    <w:lvl w:ilvl="0" w:tentative="0">
      <w:start w:val="0"/>
      <w:numFmt w:val="bullet"/>
      <w:lvlText w:val="•"/>
      <w:lvlJc w:val="left"/>
      <w:rPr>
        <w:color w:val="3370FF"/>
      </w:rPr>
    </w:lvl>
  </w:abstractNum>
  <w:abstractNum w:abstractNumId="65">
    <w:nsid w:val="39A0D9AC"/>
    <w:multiLevelType w:val="singleLevel"/>
    <w:tmpl w:val="39A0D9AC"/>
    <w:lvl w:ilvl="0" w:tentative="0">
      <w:start w:val="0"/>
      <w:numFmt w:val="bullet"/>
      <w:lvlText w:val="•"/>
      <w:lvlJc w:val="left"/>
      <w:rPr>
        <w:color w:val="3370FF"/>
      </w:rPr>
    </w:lvl>
  </w:abstractNum>
  <w:abstractNum w:abstractNumId="66">
    <w:nsid w:val="3B8127DF"/>
    <w:multiLevelType w:val="singleLevel"/>
    <w:tmpl w:val="3B8127DF"/>
    <w:lvl w:ilvl="0" w:tentative="0">
      <w:start w:val="0"/>
      <w:numFmt w:val="bullet"/>
      <w:lvlText w:val="•"/>
      <w:lvlJc w:val="left"/>
      <w:rPr>
        <w:color w:val="3370FF"/>
      </w:rPr>
    </w:lvl>
  </w:abstractNum>
  <w:abstractNum w:abstractNumId="67">
    <w:nsid w:val="40B249F9"/>
    <w:multiLevelType w:val="singleLevel"/>
    <w:tmpl w:val="40B249F9"/>
    <w:lvl w:ilvl="0" w:tentative="0">
      <w:start w:val="0"/>
      <w:numFmt w:val="bullet"/>
      <w:lvlText w:val="•"/>
      <w:lvlJc w:val="left"/>
      <w:rPr>
        <w:color w:val="3370FF"/>
      </w:rPr>
    </w:lvl>
  </w:abstractNum>
  <w:abstractNum w:abstractNumId="68">
    <w:nsid w:val="46A08BB8"/>
    <w:multiLevelType w:val="singleLevel"/>
    <w:tmpl w:val="46A08BB8"/>
    <w:lvl w:ilvl="0" w:tentative="0">
      <w:start w:val="0"/>
      <w:numFmt w:val="bullet"/>
      <w:lvlText w:val="•"/>
      <w:lvlJc w:val="left"/>
      <w:rPr>
        <w:color w:val="3370FF"/>
      </w:rPr>
    </w:lvl>
  </w:abstractNum>
  <w:abstractNum w:abstractNumId="69">
    <w:nsid w:val="4C1BAE26"/>
    <w:multiLevelType w:val="singleLevel"/>
    <w:tmpl w:val="4C1BAE26"/>
    <w:lvl w:ilvl="0" w:tentative="0">
      <w:start w:val="0"/>
      <w:numFmt w:val="bullet"/>
      <w:lvlText w:val="•"/>
      <w:lvlJc w:val="left"/>
      <w:rPr>
        <w:color w:val="3370FF"/>
      </w:rPr>
    </w:lvl>
  </w:abstractNum>
  <w:abstractNum w:abstractNumId="70">
    <w:nsid w:val="4C3D7A74"/>
    <w:multiLevelType w:val="singleLevel"/>
    <w:tmpl w:val="4C3D7A74"/>
    <w:lvl w:ilvl="0" w:tentative="0">
      <w:start w:val="0"/>
      <w:numFmt w:val="bullet"/>
      <w:lvlText w:val="•"/>
      <w:lvlJc w:val="left"/>
      <w:rPr>
        <w:color w:val="3370FF"/>
      </w:rPr>
    </w:lvl>
  </w:abstractNum>
  <w:abstractNum w:abstractNumId="71">
    <w:nsid w:val="4D4DC07F"/>
    <w:multiLevelType w:val="singleLevel"/>
    <w:tmpl w:val="4D4DC07F"/>
    <w:lvl w:ilvl="0" w:tentative="0">
      <w:start w:val="0"/>
      <w:numFmt w:val="bullet"/>
      <w:lvlText w:val="•"/>
      <w:lvlJc w:val="left"/>
      <w:rPr>
        <w:color w:val="3370FF"/>
      </w:rPr>
    </w:lvl>
  </w:abstractNum>
  <w:abstractNum w:abstractNumId="72">
    <w:nsid w:val="4D94DA66"/>
    <w:multiLevelType w:val="singleLevel"/>
    <w:tmpl w:val="4D94DA66"/>
    <w:lvl w:ilvl="0" w:tentative="0">
      <w:start w:val="0"/>
      <w:numFmt w:val="bullet"/>
      <w:lvlText w:val="•"/>
      <w:lvlJc w:val="left"/>
      <w:rPr>
        <w:color w:val="3370FF"/>
      </w:rPr>
    </w:lvl>
  </w:abstractNum>
  <w:abstractNum w:abstractNumId="73">
    <w:nsid w:val="58765686"/>
    <w:multiLevelType w:val="singleLevel"/>
    <w:tmpl w:val="58765686"/>
    <w:lvl w:ilvl="0" w:tentative="0">
      <w:start w:val="0"/>
      <w:numFmt w:val="bullet"/>
      <w:lvlText w:val="•"/>
      <w:lvlJc w:val="left"/>
      <w:rPr>
        <w:color w:val="3370FF"/>
      </w:rPr>
    </w:lvl>
  </w:abstractNum>
  <w:abstractNum w:abstractNumId="74">
    <w:nsid w:val="59ADCABA"/>
    <w:multiLevelType w:val="singleLevel"/>
    <w:tmpl w:val="59ADCABA"/>
    <w:lvl w:ilvl="0" w:tentative="0">
      <w:start w:val="0"/>
      <w:numFmt w:val="bullet"/>
      <w:lvlText w:val="•"/>
      <w:lvlJc w:val="left"/>
      <w:rPr>
        <w:color w:val="3370FF"/>
      </w:rPr>
    </w:lvl>
  </w:abstractNum>
  <w:abstractNum w:abstractNumId="75">
    <w:nsid w:val="59EEFD2A"/>
    <w:multiLevelType w:val="singleLevel"/>
    <w:tmpl w:val="59EEFD2A"/>
    <w:lvl w:ilvl="0" w:tentative="0">
      <w:start w:val="0"/>
      <w:numFmt w:val="bullet"/>
      <w:lvlText w:val="•"/>
      <w:lvlJc w:val="left"/>
      <w:rPr>
        <w:color w:val="3370FF"/>
      </w:rPr>
    </w:lvl>
  </w:abstractNum>
  <w:abstractNum w:abstractNumId="76">
    <w:nsid w:val="5A241D34"/>
    <w:multiLevelType w:val="singleLevel"/>
    <w:tmpl w:val="5A241D34"/>
    <w:lvl w:ilvl="0" w:tentative="0">
      <w:start w:val="0"/>
      <w:numFmt w:val="bullet"/>
      <w:lvlText w:val="•"/>
      <w:lvlJc w:val="left"/>
      <w:rPr>
        <w:color w:val="3370FF"/>
      </w:rPr>
    </w:lvl>
  </w:abstractNum>
  <w:abstractNum w:abstractNumId="77">
    <w:nsid w:val="5E29AB5A"/>
    <w:multiLevelType w:val="singleLevel"/>
    <w:tmpl w:val="5E29AB5A"/>
    <w:lvl w:ilvl="0" w:tentative="0">
      <w:start w:val="0"/>
      <w:numFmt w:val="bullet"/>
      <w:lvlText w:val="•"/>
      <w:lvlJc w:val="left"/>
      <w:rPr>
        <w:color w:val="3370FF"/>
      </w:rPr>
    </w:lvl>
  </w:abstractNum>
  <w:abstractNum w:abstractNumId="78">
    <w:nsid w:val="5FFFB1A7"/>
    <w:multiLevelType w:val="singleLevel"/>
    <w:tmpl w:val="5FFFB1A7"/>
    <w:lvl w:ilvl="0" w:tentative="0">
      <w:start w:val="0"/>
      <w:numFmt w:val="bullet"/>
      <w:lvlText w:val="•"/>
      <w:lvlJc w:val="left"/>
      <w:rPr>
        <w:color w:val="3370FF"/>
      </w:rPr>
    </w:lvl>
  </w:abstractNum>
  <w:abstractNum w:abstractNumId="79">
    <w:nsid w:val="60382F6E"/>
    <w:multiLevelType w:val="singleLevel"/>
    <w:tmpl w:val="60382F6E"/>
    <w:lvl w:ilvl="0" w:tentative="0">
      <w:start w:val="0"/>
      <w:numFmt w:val="bullet"/>
      <w:lvlText w:val="•"/>
      <w:lvlJc w:val="left"/>
      <w:rPr>
        <w:color w:val="3370FF"/>
      </w:rPr>
    </w:lvl>
  </w:abstractNum>
  <w:abstractNum w:abstractNumId="80">
    <w:nsid w:val="629F7852"/>
    <w:multiLevelType w:val="singleLevel"/>
    <w:tmpl w:val="629F7852"/>
    <w:lvl w:ilvl="0" w:tentative="0">
      <w:start w:val="0"/>
      <w:numFmt w:val="bullet"/>
      <w:lvlText w:val="•"/>
      <w:lvlJc w:val="left"/>
      <w:rPr>
        <w:color w:val="3370FF"/>
      </w:rPr>
    </w:lvl>
  </w:abstractNum>
  <w:abstractNum w:abstractNumId="81">
    <w:nsid w:val="65CD0074"/>
    <w:multiLevelType w:val="singleLevel"/>
    <w:tmpl w:val="65CD0074"/>
    <w:lvl w:ilvl="0" w:tentative="0">
      <w:start w:val="0"/>
      <w:numFmt w:val="bullet"/>
      <w:lvlText w:val="•"/>
      <w:lvlJc w:val="left"/>
      <w:rPr>
        <w:color w:val="3370FF"/>
      </w:rPr>
    </w:lvl>
  </w:abstractNum>
  <w:abstractNum w:abstractNumId="82">
    <w:nsid w:val="700FDCEF"/>
    <w:multiLevelType w:val="singleLevel"/>
    <w:tmpl w:val="700FDCEF"/>
    <w:lvl w:ilvl="0" w:tentative="0">
      <w:start w:val="0"/>
      <w:numFmt w:val="bullet"/>
      <w:lvlText w:val="•"/>
      <w:lvlJc w:val="left"/>
      <w:rPr>
        <w:color w:val="3370FF"/>
      </w:rPr>
    </w:lvl>
  </w:abstractNum>
  <w:abstractNum w:abstractNumId="83">
    <w:nsid w:val="72183CF9"/>
    <w:multiLevelType w:val="singleLevel"/>
    <w:tmpl w:val="72183CF9"/>
    <w:lvl w:ilvl="0" w:tentative="0">
      <w:start w:val="0"/>
      <w:numFmt w:val="bullet"/>
      <w:lvlText w:val="•"/>
      <w:lvlJc w:val="left"/>
      <w:rPr>
        <w:color w:val="3370FF"/>
      </w:rPr>
    </w:lvl>
  </w:abstractNum>
  <w:abstractNum w:abstractNumId="84">
    <w:nsid w:val="74C28B35"/>
    <w:multiLevelType w:val="singleLevel"/>
    <w:tmpl w:val="74C28B35"/>
    <w:lvl w:ilvl="0" w:tentative="0">
      <w:start w:val="0"/>
      <w:numFmt w:val="bullet"/>
      <w:lvlText w:val="•"/>
      <w:lvlJc w:val="left"/>
      <w:rPr>
        <w:color w:val="3370FF"/>
      </w:rPr>
    </w:lvl>
  </w:abstractNum>
  <w:abstractNum w:abstractNumId="85">
    <w:nsid w:val="77633216"/>
    <w:multiLevelType w:val="singleLevel"/>
    <w:tmpl w:val="77633216"/>
    <w:lvl w:ilvl="0" w:tentative="0">
      <w:start w:val="0"/>
      <w:numFmt w:val="bullet"/>
      <w:lvlText w:val="•"/>
      <w:lvlJc w:val="left"/>
      <w:rPr>
        <w:color w:val="3370FF"/>
      </w:rPr>
    </w:lvl>
  </w:abstractNum>
  <w:abstractNum w:abstractNumId="86">
    <w:nsid w:val="77ECEA79"/>
    <w:multiLevelType w:val="singleLevel"/>
    <w:tmpl w:val="77ECEA79"/>
    <w:lvl w:ilvl="0" w:tentative="0">
      <w:start w:val="0"/>
      <w:numFmt w:val="bullet"/>
      <w:lvlText w:val="•"/>
      <w:lvlJc w:val="left"/>
      <w:rPr>
        <w:color w:val="3370FF"/>
      </w:rPr>
    </w:lvl>
  </w:abstractNum>
  <w:abstractNum w:abstractNumId="87">
    <w:nsid w:val="79AA4FA4"/>
    <w:multiLevelType w:val="singleLevel"/>
    <w:tmpl w:val="79AA4FA4"/>
    <w:lvl w:ilvl="0" w:tentative="0">
      <w:start w:val="0"/>
      <w:numFmt w:val="bullet"/>
      <w:lvlText w:val="•"/>
      <w:lvlJc w:val="left"/>
      <w:rPr>
        <w:color w:val="3370FF"/>
      </w:rPr>
    </w:lvl>
  </w:abstractNum>
  <w:abstractNum w:abstractNumId="88">
    <w:nsid w:val="7C246926"/>
    <w:multiLevelType w:val="singleLevel"/>
    <w:tmpl w:val="7C246926"/>
    <w:lvl w:ilvl="0" w:tentative="0">
      <w:start w:val="0"/>
      <w:numFmt w:val="bullet"/>
      <w:lvlText w:val="•"/>
      <w:lvlJc w:val="left"/>
      <w:rPr>
        <w:color w:val="3370FF"/>
      </w:rPr>
    </w:lvl>
  </w:abstractNum>
  <w:abstractNum w:abstractNumId="89">
    <w:nsid w:val="7DEC2089"/>
    <w:multiLevelType w:val="singleLevel"/>
    <w:tmpl w:val="7DEC2089"/>
    <w:lvl w:ilvl="0" w:tentative="0">
      <w:start w:val="0"/>
      <w:numFmt w:val="bullet"/>
      <w:lvlText w:val="•"/>
      <w:lvlJc w:val="left"/>
      <w:rPr>
        <w:color w:val="3370FF"/>
      </w:rPr>
    </w:lvl>
  </w:abstractNum>
  <w:num w:numId="1">
    <w:abstractNumId w:val="42"/>
  </w:num>
  <w:num w:numId="2">
    <w:abstractNumId w:val="29"/>
  </w:num>
  <w:num w:numId="3">
    <w:abstractNumId w:val="74"/>
  </w:num>
  <w:num w:numId="4">
    <w:abstractNumId w:val="25"/>
  </w:num>
  <w:num w:numId="5">
    <w:abstractNumId w:val="19"/>
  </w:num>
  <w:num w:numId="6">
    <w:abstractNumId w:val="45"/>
  </w:num>
  <w:num w:numId="7">
    <w:abstractNumId w:val="57"/>
  </w:num>
  <w:num w:numId="8">
    <w:abstractNumId w:val="83"/>
  </w:num>
  <w:num w:numId="9">
    <w:abstractNumId w:val="43"/>
  </w:num>
  <w:num w:numId="10">
    <w:abstractNumId w:val="6"/>
  </w:num>
  <w:num w:numId="11">
    <w:abstractNumId w:val="58"/>
  </w:num>
  <w:num w:numId="12">
    <w:abstractNumId w:val="76"/>
  </w:num>
  <w:num w:numId="13">
    <w:abstractNumId w:val="28"/>
  </w:num>
  <w:num w:numId="14">
    <w:abstractNumId w:val="71"/>
  </w:num>
  <w:num w:numId="15">
    <w:abstractNumId w:val="38"/>
  </w:num>
  <w:num w:numId="16">
    <w:abstractNumId w:val="56"/>
  </w:num>
  <w:num w:numId="17">
    <w:abstractNumId w:val="33"/>
  </w:num>
  <w:num w:numId="18">
    <w:abstractNumId w:val="31"/>
  </w:num>
  <w:num w:numId="19">
    <w:abstractNumId w:val="10"/>
  </w:num>
  <w:num w:numId="20">
    <w:abstractNumId w:val="69"/>
  </w:num>
  <w:num w:numId="21">
    <w:abstractNumId w:val="79"/>
  </w:num>
  <w:num w:numId="22">
    <w:abstractNumId w:val="48"/>
  </w:num>
  <w:num w:numId="23">
    <w:abstractNumId w:val="68"/>
  </w:num>
  <w:num w:numId="24">
    <w:abstractNumId w:val="16"/>
  </w:num>
  <w:num w:numId="25">
    <w:abstractNumId w:val="88"/>
  </w:num>
  <w:num w:numId="26">
    <w:abstractNumId w:val="86"/>
  </w:num>
  <w:num w:numId="27">
    <w:abstractNumId w:val="24"/>
  </w:num>
  <w:num w:numId="28">
    <w:abstractNumId w:val="80"/>
  </w:num>
  <w:num w:numId="29">
    <w:abstractNumId w:val="7"/>
  </w:num>
  <w:num w:numId="30">
    <w:abstractNumId w:val="65"/>
  </w:num>
  <w:num w:numId="31">
    <w:abstractNumId w:val="2"/>
  </w:num>
  <w:num w:numId="32">
    <w:abstractNumId w:val="73"/>
  </w:num>
  <w:num w:numId="33">
    <w:abstractNumId w:val="89"/>
  </w:num>
  <w:num w:numId="34">
    <w:abstractNumId w:val="0"/>
  </w:num>
  <w:num w:numId="35">
    <w:abstractNumId w:val="55"/>
  </w:num>
  <w:num w:numId="36">
    <w:abstractNumId w:val="72"/>
  </w:num>
  <w:num w:numId="37">
    <w:abstractNumId w:val="40"/>
  </w:num>
  <w:num w:numId="38">
    <w:abstractNumId w:val="34"/>
  </w:num>
  <w:num w:numId="39">
    <w:abstractNumId w:val="61"/>
  </w:num>
  <w:num w:numId="40">
    <w:abstractNumId w:val="87"/>
  </w:num>
  <w:num w:numId="41">
    <w:abstractNumId w:val="22"/>
  </w:num>
  <w:num w:numId="42">
    <w:abstractNumId w:val="4"/>
  </w:num>
  <w:num w:numId="43">
    <w:abstractNumId w:val="21"/>
  </w:num>
  <w:num w:numId="44">
    <w:abstractNumId w:val="77"/>
  </w:num>
  <w:num w:numId="45">
    <w:abstractNumId w:val="1"/>
  </w:num>
  <w:num w:numId="46">
    <w:abstractNumId w:val="52"/>
  </w:num>
  <w:num w:numId="47">
    <w:abstractNumId w:val="3"/>
  </w:num>
  <w:num w:numId="48">
    <w:abstractNumId w:val="78"/>
  </w:num>
  <w:num w:numId="49">
    <w:abstractNumId w:val="84"/>
  </w:num>
  <w:num w:numId="50">
    <w:abstractNumId w:val="70"/>
  </w:num>
  <w:num w:numId="51">
    <w:abstractNumId w:val="62"/>
  </w:num>
  <w:num w:numId="52">
    <w:abstractNumId w:val="81"/>
  </w:num>
  <w:num w:numId="53">
    <w:abstractNumId w:val="46"/>
  </w:num>
  <w:num w:numId="54">
    <w:abstractNumId w:val="47"/>
  </w:num>
  <w:num w:numId="55">
    <w:abstractNumId w:val="30"/>
  </w:num>
  <w:num w:numId="56">
    <w:abstractNumId w:val="63"/>
  </w:num>
  <w:num w:numId="57">
    <w:abstractNumId w:val="53"/>
  </w:num>
  <w:num w:numId="58">
    <w:abstractNumId w:val="37"/>
  </w:num>
  <w:num w:numId="59">
    <w:abstractNumId w:val="54"/>
  </w:num>
  <w:num w:numId="60">
    <w:abstractNumId w:val="18"/>
  </w:num>
  <w:num w:numId="61">
    <w:abstractNumId w:val="67"/>
  </w:num>
  <w:num w:numId="62">
    <w:abstractNumId w:val="49"/>
  </w:num>
  <w:num w:numId="63">
    <w:abstractNumId w:val="64"/>
  </w:num>
  <w:num w:numId="64">
    <w:abstractNumId w:val="44"/>
  </w:num>
  <w:num w:numId="65">
    <w:abstractNumId w:val="26"/>
  </w:num>
  <w:num w:numId="66">
    <w:abstractNumId w:val="50"/>
  </w:num>
  <w:num w:numId="67">
    <w:abstractNumId w:val="17"/>
  </w:num>
  <w:num w:numId="68">
    <w:abstractNumId w:val="66"/>
  </w:num>
  <w:num w:numId="69">
    <w:abstractNumId w:val="13"/>
  </w:num>
  <w:num w:numId="70">
    <w:abstractNumId w:val="39"/>
  </w:num>
  <w:num w:numId="71">
    <w:abstractNumId w:val="60"/>
  </w:num>
  <w:num w:numId="72">
    <w:abstractNumId w:val="41"/>
  </w:num>
  <w:num w:numId="73">
    <w:abstractNumId w:val="51"/>
  </w:num>
  <w:num w:numId="74">
    <w:abstractNumId w:val="82"/>
  </w:num>
  <w:num w:numId="75">
    <w:abstractNumId w:val="35"/>
  </w:num>
  <w:num w:numId="76">
    <w:abstractNumId w:val="27"/>
  </w:num>
  <w:num w:numId="77">
    <w:abstractNumId w:val="12"/>
  </w:num>
  <w:num w:numId="78">
    <w:abstractNumId w:val="85"/>
  </w:num>
  <w:num w:numId="79">
    <w:abstractNumId w:val="32"/>
  </w:num>
  <w:num w:numId="80">
    <w:abstractNumId w:val="20"/>
  </w:num>
  <w:num w:numId="81">
    <w:abstractNumId w:val="59"/>
  </w:num>
  <w:num w:numId="82">
    <w:abstractNumId w:val="36"/>
  </w:num>
  <w:num w:numId="83">
    <w:abstractNumId w:val="9"/>
  </w:num>
  <w:num w:numId="84">
    <w:abstractNumId w:val="75"/>
  </w:num>
  <w:num w:numId="85">
    <w:abstractNumId w:val="23"/>
  </w:num>
  <w:num w:numId="86">
    <w:abstractNumId w:val="15"/>
  </w:num>
  <w:num w:numId="87">
    <w:abstractNumId w:val="8"/>
  </w:num>
  <w:num w:numId="88">
    <w:abstractNumId w:val="11"/>
  </w:num>
  <w:num w:numId="89">
    <w:abstractNumId w:val="14"/>
  </w:num>
  <w:num w:numId="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91F63"/>
    <w:rsid w:val="4B275C12"/>
    <w:rsid w:val="7A2A2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3562</Words>
  <Characters>20598</Characters>
  <TotalTime>3</TotalTime>
  <ScaleCrop>false</ScaleCrop>
  <LinksUpToDate>false</LinksUpToDate>
  <CharactersWithSpaces>23865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2026-07-07T01:43:00Z</dcterms:created>
  <dc:creator>Apache POI</dc:creator>
  <cp:lastModifiedBy>啷个哩个啷</cp:lastModifiedBy>
  <dcterms:modified xsi:type="dcterms:W3CDTF">2026-07-07T07:05:41Z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{"Label":"1","ContentProducer":"001191110102MACQD9K64010000","ProduceID":"7659595624304806873","ReservedCode1":"","ContentPropagator":"","PropagateID":"","ReservedCode2":""}</vt:lpwstr>
  </property>
  <property fmtid="{D5CDD505-2E9C-101B-9397-08002B2CF9AE}" pid="3" name="KSOTemplateDocerSaveRecord">
    <vt:lpwstr>eyJoZGlkIjoiYzc4MDYzN2QzOTc0YzBjZjI5MmU5ODBkMTIwOTY4ZDYiLCJ1c2VySWQiOiIxMDY0MTI3MTI4In0=</vt:lpwstr>
  </property>
  <property fmtid="{D5CDD505-2E9C-101B-9397-08002B2CF9AE}" pid="4" name="KSOProductBuildVer">
    <vt:lpwstr>2052-12.1.0.26895</vt:lpwstr>
  </property>
  <property fmtid="{D5CDD505-2E9C-101B-9397-08002B2CF9AE}" pid="5" name="ICV">
    <vt:lpwstr>36412919FCFA43F6AAE954779D82991C_13</vt:lpwstr>
  </property>
</Properties>
</file>