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54AB8">
      <w:pPr>
        <w:jc w:val="center"/>
        <w:outlineLvl w:val="0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70C0"/>
          <w:spacing w:val="7"/>
          <w:sz w:val="44"/>
          <w:szCs w:val="44"/>
          <w:shd w:val="clear" w:fill="FFFFFF"/>
          <w:lang w:val="en-US" w:eastAsia="zh-CN"/>
        </w:rPr>
        <w:t>冷库出租信息</w:t>
      </w:r>
    </w:p>
    <w:p w14:paraId="4F8899B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8" w:lineRule="atLeast"/>
        <w:ind w:right="0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速恒物流股份有限公司</w:t>
      </w:r>
    </w:p>
    <w:p w14:paraId="4899D7E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8" w:lineRule="atLeast"/>
        <w:ind w:right="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B0F0"/>
          <w:spacing w:val="0"/>
          <w:sz w:val="28"/>
          <w:szCs w:val="28"/>
          <w:shd w:val="clear" w:fill="FFFFFF"/>
          <w:lang w:val="en-US" w:eastAsia="zh-CN"/>
        </w:rPr>
        <w:t>【冷库出租】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国家5A级物流企业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。园区位于泰安东高速出口处，距离市中心约10公里；可供出租冷库面积5000㎡，租赁方式灵活，可整租、分租及合作；园区内餐饮、宾馆、宿舍、超市、充电桩等配套设施齐全。联系电话：0531-86998760</w:t>
      </w:r>
    </w:p>
    <w:p w14:paraId="07E229A2"/>
    <w:p w14:paraId="53448276">
      <w:pPr>
        <w:jc w:val="center"/>
        <w:outlineLvl w:val="0"/>
        <w:rPr>
          <w:rStyle w:val="6"/>
          <w:rFonts w:hint="eastAsia" w:ascii="仿宋" w:hAnsi="仿宋" w:eastAsia="仿宋" w:cs="仿宋"/>
          <w:i w:val="0"/>
          <w:iCs w:val="0"/>
          <w:caps w:val="0"/>
          <w:color w:val="0070C0"/>
          <w:spacing w:val="7"/>
          <w:sz w:val="44"/>
          <w:szCs w:val="44"/>
          <w:shd w:val="clear" w:fill="FFFFFF"/>
          <w:lang w:val="en-US" w:eastAsia="zh-CN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70C0"/>
          <w:spacing w:val="7"/>
          <w:sz w:val="44"/>
          <w:szCs w:val="44"/>
          <w:shd w:val="clear" w:fill="FFFFFF"/>
          <w:lang w:val="en-US" w:eastAsia="zh-CN"/>
        </w:rPr>
        <w:t>厂房出租信息</w:t>
      </w:r>
    </w:p>
    <w:p w14:paraId="5FFE9BFE"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B0F0"/>
          <w:spacing w:val="0"/>
          <w:sz w:val="28"/>
          <w:szCs w:val="28"/>
          <w:shd w:val="clear" w:fill="FFFFFF"/>
          <w:lang w:val="en-US" w:eastAsia="zh-CN"/>
        </w:rPr>
        <w:t>【厂房出租】</w:t>
      </w:r>
      <w:r>
        <w:rPr>
          <w:rFonts w:hint="eastAsia" w:ascii="仿宋" w:hAnsi="仿宋" w:eastAsia="仿宋" w:cs="仿宋"/>
          <w:sz w:val="28"/>
          <w:szCs w:val="36"/>
        </w:rPr>
        <w:t>济南高新区孙村，面积6000平，一层丙二类厂房，层高10米，有环评，带办公室，1500千瓦独立变压器，能进大车，停车方便，适合生产加工仓储物流，可以分租，联系任老师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36"/>
        </w:rPr>
        <w:t>18615205256</w:t>
      </w:r>
    </w:p>
    <w:p w14:paraId="09FCAE31">
      <w:pPr>
        <w:jc w:val="center"/>
        <w:outlineLvl w:val="9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kern w:val="0"/>
          <w:sz w:val="28"/>
          <w:szCs w:val="28"/>
          <w:shd w:val="clear" w:fill="FFFFFF"/>
          <w:lang w:val="en-US" w:eastAsia="zh-CN" w:bidi="ar"/>
        </w:rPr>
        <w:drawing>
          <wp:inline distT="0" distB="0" distL="114300" distR="114300">
            <wp:extent cx="2506980" cy="3887470"/>
            <wp:effectExtent l="0" t="0" r="7620" b="13970"/>
            <wp:docPr id="2" name="图片 2" descr="厂房出租合成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厂房出租合成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388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548A9">
      <w:pPr>
        <w:jc w:val="center"/>
        <w:outlineLvl w:val="9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6115B8D7">
      <w:pPr>
        <w:pStyle w:val="2"/>
        <w:widowControl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2381885</wp:posOffset>
                </wp:positionV>
                <wp:extent cx="5171440" cy="15875"/>
                <wp:effectExtent l="15875" t="15875" r="24765" b="292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73480" y="6704965"/>
                          <a:ext cx="5171440" cy="15875"/>
                        </a:xfrm>
                        <a:prstGeom prst="line">
                          <a:avLst/>
                        </a:prstGeom>
                        <a:ln w="31750" cap="rnd">
                          <a:solidFill>
                            <a:schemeClr val="accent1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4pt;margin-top:187.55pt;height:1.25pt;width:407.2pt;z-index:251659264;mso-width-relative:page;mso-height-relative:page;" filled="f" stroked="t" coordsize="21600,21600" o:gfxdata="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x9PFo2AAAAAkBAAAPAAAAAAAAAAEAIAAAACIAAABkcnMvZG93bnJldi54bWxQSwECFAAUAAAA&#10;CACHTuJAtBxdNu4BAACpAwAADgAAAAAAAAABACAAAAAnAQAAZHJzL2Uyb0RvYy54bWxQSwUGAAAA&#10;AAYABgBZAQAAhwUAAAAA&#10;">
                <v:fill on="f" focussize="0,0"/>
                <v:stroke weight="2.5pt" color="#4874CB [3204]" joinstyle="round" dashstyle="1 1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B0F0"/>
          <w:spacing w:val="0"/>
          <w:sz w:val="28"/>
          <w:szCs w:val="28"/>
          <w:shd w:val="clear" w:fill="FFFFFF"/>
          <w:lang w:val="en-US" w:eastAsia="zh-CN"/>
        </w:rPr>
        <w:t>【济南新建物流园区招租】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园区位于济南市市中区党家街道罗而大街北首，距离济南西站约15公里、济南遥墙国际机场约30公里，高效对接铁路与航空运输网络；可供出租冷库面积2010㎡，干仓9,343㎡，配套库房1,164㎡，租赁方式灵活，可整租、分租及合作（首批签约客户享受免租期）；园区内充电桩等配套设施齐全。联系电话：0531-86998760</w:t>
      </w:r>
    </w:p>
    <w:p w14:paraId="12F25C4A">
      <w:pPr>
        <w:jc w:val="center"/>
        <w:outlineLvl w:val="9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504452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A4B273D9-AF9C-48A3-9E7E-EB51B2B3FF6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EC9EA84-061B-40BA-9CA3-96872CD5B8C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EBE4B14-B00C-40F1-86DB-A429CE530A9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6D677A38-C938-4B97-ACBD-D596BD87A19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15F19"/>
    <w:rsid w:val="2B51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2025-04-27T07:45:00Z</dcterms:created>
  <dc:creator>lxp</dc:creator>
  <cp:lastModifiedBy>lxp</cp:lastModifiedBy>
  <dcterms:modified xsi:type="dcterms:W3CDTF">2025-04-27T07:48:07Z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102D94017F6949B28D6B577D6FADC902_11</vt:lpwstr>
  </property>
  <property fmtid="{D5CDD505-2E9C-101B-9397-08002B2CF9AE}" pid="4" name="KSOTemplateDocerSaveRecord">
    <vt:lpwstr>eyJoZGlkIjoiMTNmMmYyNDNhNjQwNjQwMDhkNTY5NmQ5NTQ0Y2RlZDQiLCJ1c2VySWQiOiIyNjk0ODQ2OTMifQ==</vt:lpwstr>
  </property>
</Properties>
</file>