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color w:val="FF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  <w:lang w:val="en-US" w:eastAsia="zh-CN"/>
        </w:rPr>
        <w:t>第四届中式菜肴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  <w:lang w:eastAsia="zh-CN"/>
        </w:rPr>
        <w:t>工业化加工技术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</w:rPr>
        <w:t>论坛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eastAsiaTheme="majorEastAsia"/>
          <w:sz w:val="15"/>
          <w:szCs w:val="15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</w:rPr>
        <w:t>暨2022国家农产品加工产业科技创新联盟预制菜专委会年会</w:t>
      </w:r>
    </w:p>
    <w:p>
      <w:pPr>
        <w:widowControl/>
        <w:adjustRightInd w:val="0"/>
        <w:snapToGrid w:val="0"/>
        <w:spacing w:line="240" w:lineRule="atLeast"/>
        <w:jc w:val="center"/>
        <w:rPr>
          <w:rFonts w:hint="default" w:ascii="微软雅黑" w:hAnsi="微软雅黑" w:eastAsia="微软雅黑"/>
          <w:b/>
          <w:spacing w:val="-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pacing w:val="-2"/>
          <w:sz w:val="21"/>
          <w:szCs w:val="21"/>
        </w:rPr>
        <w:t>请完整填写报名信息（</w:t>
      </w:r>
      <w:r>
        <w:rPr>
          <w:rFonts w:hint="eastAsia" w:ascii="微软雅黑" w:hAnsi="微软雅黑" w:eastAsia="微软雅黑"/>
          <w:color w:val="FF0000"/>
          <w:spacing w:val="-2"/>
          <w:sz w:val="21"/>
          <w:szCs w:val="21"/>
        </w:rPr>
        <w:t>*必填</w:t>
      </w:r>
      <w:r>
        <w:rPr>
          <w:rFonts w:hint="eastAsia" w:ascii="微软雅黑" w:hAnsi="微软雅黑" w:eastAsia="微软雅黑"/>
          <w:spacing w:val="-2"/>
          <w:sz w:val="21"/>
          <w:szCs w:val="21"/>
        </w:rPr>
        <w:t>），并将报名回执发送</w:t>
      </w:r>
      <w:r>
        <w:rPr>
          <w:rFonts w:hint="eastAsia" w:ascii="微软雅黑" w:hAnsi="微软雅黑" w:eastAsia="微软雅黑"/>
          <w:spacing w:val="-2"/>
          <w:sz w:val="21"/>
          <w:szCs w:val="21"/>
          <w:lang w:eastAsia="zh-CN"/>
        </w:rPr>
        <w:t>至邮箱</w:t>
      </w:r>
      <w:r>
        <w:rPr>
          <w:rFonts w:hint="eastAsia" w:ascii="微软雅黑" w:hAnsi="微软雅黑" w:eastAsia="微软雅黑"/>
          <w:spacing w:val="-2"/>
          <w:sz w:val="21"/>
          <w:szCs w:val="21"/>
          <w:lang w:val="en-US" w:eastAsia="zh-CN"/>
        </w:rPr>
        <w:t>: service13@foodmate.net</w:t>
      </w:r>
    </w:p>
    <w:tbl>
      <w:tblPr>
        <w:tblStyle w:val="7"/>
        <w:tblW w:w="10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635"/>
        <w:gridCol w:w="199"/>
        <w:gridCol w:w="2273"/>
        <w:gridCol w:w="1565"/>
        <w:gridCol w:w="570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22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单位名称</w:t>
            </w:r>
            <w:r>
              <w:rPr>
                <w:rFonts w:hint="eastAsia" w:ascii="微软雅黑" w:hAnsi="微软雅黑" w:eastAsia="微软雅黑"/>
                <w:color w:val="FF0000"/>
                <w:spacing w:val="-2"/>
                <w:sz w:val="21"/>
                <w:szCs w:val="21"/>
              </w:rPr>
              <w:t>*</w:t>
            </w:r>
          </w:p>
        </w:tc>
        <w:tc>
          <w:tcPr>
            <w:tcW w:w="4107" w:type="dxa"/>
            <w:gridSpan w:val="3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企业性质</w:t>
            </w:r>
          </w:p>
        </w:tc>
        <w:tc>
          <w:tcPr>
            <w:tcW w:w="2928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通讯地址</w:t>
            </w:r>
            <w:r>
              <w:rPr>
                <w:rFonts w:hint="eastAsia" w:ascii="微软雅黑" w:hAnsi="微软雅黑" w:eastAsia="微软雅黑"/>
                <w:color w:val="FF0000"/>
                <w:spacing w:val="-2"/>
                <w:sz w:val="21"/>
                <w:szCs w:val="21"/>
              </w:rPr>
              <w:t>*</w:t>
            </w:r>
          </w:p>
        </w:tc>
        <w:tc>
          <w:tcPr>
            <w:tcW w:w="410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主营产品</w:t>
            </w:r>
            <w:r>
              <w:rPr>
                <w:rFonts w:hint="eastAsia" w:ascii="微软雅黑" w:hAnsi="微软雅黑" w:eastAsia="微软雅黑"/>
                <w:color w:val="FF0000"/>
                <w:spacing w:val="-2"/>
                <w:sz w:val="21"/>
                <w:szCs w:val="21"/>
              </w:rPr>
              <w:t>*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联系人</w:t>
            </w:r>
            <w:r>
              <w:rPr>
                <w:rFonts w:hint="eastAsia" w:ascii="微软雅黑" w:hAnsi="微软雅黑" w:eastAsia="微软雅黑"/>
                <w:color w:val="FF0000"/>
                <w:spacing w:val="-2"/>
                <w:sz w:val="21"/>
                <w:szCs w:val="21"/>
              </w:rPr>
              <w:t>*</w:t>
            </w:r>
          </w:p>
        </w:tc>
        <w:tc>
          <w:tcPr>
            <w:tcW w:w="410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联系人手机</w:t>
            </w:r>
            <w:r>
              <w:rPr>
                <w:rFonts w:hint="eastAsia" w:ascii="微软雅黑" w:hAnsi="微软雅黑" w:eastAsia="微软雅黑"/>
                <w:color w:val="FF0000"/>
                <w:spacing w:val="-2"/>
                <w:sz w:val="21"/>
                <w:szCs w:val="21"/>
              </w:rPr>
              <w:t>*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0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jc w:val="center"/>
              <w:rPr>
                <w:rFonts w:ascii="微软雅黑" w:hAnsi="微软雅黑" w:eastAsia="微软雅黑" w:cs="Arial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sz w:val="24"/>
                <w:szCs w:val="24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姓名</w:t>
            </w:r>
            <w:r>
              <w:rPr>
                <w:rFonts w:hint="eastAsia" w:ascii="微软雅黑" w:hAnsi="微软雅黑" w:eastAsia="微软雅黑"/>
                <w:color w:val="FF0000"/>
                <w:spacing w:val="-2"/>
                <w:sz w:val="21"/>
                <w:szCs w:val="21"/>
              </w:rPr>
              <w:t>*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部门/职务</w:t>
            </w:r>
            <w:r>
              <w:rPr>
                <w:rFonts w:hint="eastAsia" w:ascii="微软雅黑" w:hAnsi="微软雅黑" w:eastAsia="微软雅黑"/>
                <w:color w:val="FF0000"/>
                <w:spacing w:val="-2"/>
                <w:sz w:val="21"/>
                <w:szCs w:val="21"/>
              </w:rPr>
              <w:t>*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手机</w:t>
            </w:r>
            <w:r>
              <w:rPr>
                <w:rFonts w:hint="eastAsia" w:ascii="微软雅黑" w:hAnsi="微软雅黑" w:eastAsia="微软雅黑"/>
                <w:color w:val="FF0000"/>
                <w:spacing w:val="-2"/>
                <w:sz w:val="21"/>
                <w:szCs w:val="21"/>
              </w:rPr>
              <w:t>*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1" w:firstLine="200"/>
              <w:jc w:val="center"/>
              <w:rPr>
                <w:rFonts w:ascii="微软雅黑" w:hAnsi="微软雅黑" w:eastAsia="微软雅黑" w:cs="Arial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办公固话</w:t>
            </w:r>
            <w:r>
              <w:rPr>
                <w:rFonts w:hint="eastAsia" w:ascii="微软雅黑" w:hAnsi="微软雅黑" w:eastAsia="微软雅黑"/>
                <w:color w:val="FF0000"/>
                <w:spacing w:val="-2"/>
                <w:sz w:val="21"/>
                <w:szCs w:val="21"/>
              </w:rPr>
              <w:t>*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sz w:val="21"/>
                <w:szCs w:val="21"/>
              </w:rPr>
              <w:t>E-mail</w:t>
            </w:r>
            <w:r>
              <w:rPr>
                <w:rFonts w:hint="eastAsia" w:ascii="微软雅黑" w:hAnsi="微软雅黑" w:eastAsia="微软雅黑"/>
                <w:color w:val="FF0000"/>
                <w:spacing w:val="-2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rPr>
                <w:rFonts w:hint="eastAsia"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firstLine="20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rPr>
                <w:rFonts w:hint="eastAsia"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firstLine="20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firstLine="20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200"/>
              <w:jc w:val="center"/>
              <w:rPr>
                <w:rFonts w:ascii="微软雅黑" w:hAnsi="微软雅黑" w:eastAsia="微软雅黑" w:cs="Arial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sz w:val="24"/>
                <w:szCs w:val="24"/>
              </w:rPr>
              <w:t>发票信息 （</w:t>
            </w: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备注：由于金税三期我司对作废发票管控严格，请您务必提供贵司</w:t>
            </w:r>
            <w:r>
              <w:rPr>
                <w:rFonts w:hint="eastAsia" w:ascii="微软雅黑" w:hAnsi="微软雅黑" w:eastAsia="微软雅黑" w:cs="Arial"/>
                <w:color w:val="C00000"/>
                <w:sz w:val="18"/>
                <w:szCs w:val="18"/>
              </w:rPr>
              <w:t>准确的开票信息</w:t>
            </w: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！！！</w:t>
            </w:r>
            <w:r>
              <w:rPr>
                <w:rFonts w:hint="eastAsia" w:ascii="微软雅黑" w:hAnsi="微软雅黑" w:eastAsia="微软雅黑" w:cs="Arial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发票类型</w:t>
            </w:r>
            <w:r>
              <w:rPr>
                <w:rFonts w:hint="eastAsia" w:ascii="微软雅黑" w:hAnsi="微软雅黑" w:eastAsia="微软雅黑"/>
                <w:color w:val="FF0000"/>
                <w:spacing w:val="-2"/>
                <w:sz w:val="21"/>
                <w:szCs w:val="21"/>
              </w:rPr>
              <w:t>*</w:t>
            </w:r>
          </w:p>
        </w:tc>
        <w:tc>
          <w:tcPr>
            <w:tcW w:w="4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□增值税专票   </w:t>
            </w: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</w:rPr>
              <w:t xml:space="preserve"> □增值税普票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(电子发票)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发票数量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</w:rPr>
              <w:t>□1张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  □多人参会单独开票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发票内容</w:t>
            </w:r>
            <w:r>
              <w:rPr>
                <w:rFonts w:hint="eastAsia" w:ascii="微软雅黑" w:hAnsi="微软雅黑" w:eastAsia="微软雅黑"/>
                <w:color w:val="FF0000"/>
                <w:spacing w:val="-2"/>
                <w:sz w:val="21"/>
                <w:szCs w:val="21"/>
              </w:rPr>
              <w:t>*</w:t>
            </w:r>
          </w:p>
        </w:tc>
        <w:tc>
          <w:tcPr>
            <w:tcW w:w="9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</w:rPr>
              <w:t>□*会展服务*会务费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       □*会展服务*会议费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技术服务费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792" w:firstLineChars="377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开票信息:</w:t>
            </w:r>
          </w:p>
          <w:p>
            <w:pPr>
              <w:adjustRightInd w:val="0"/>
              <w:snapToGrid w:val="0"/>
              <w:ind w:firstLine="2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（专票必填;普票填税号）</w:t>
            </w:r>
          </w:p>
        </w:tc>
        <w:tc>
          <w:tcPr>
            <w:tcW w:w="7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开票抬头：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微软雅黑" w:hAnsi="微软雅黑" w:eastAsia="微软雅黑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纳税人识别号：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地址：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电话: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开户行：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微软雅黑" w:hAnsi="微软雅黑" w:eastAsia="微软雅黑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10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Arial"/>
                <w:b/>
                <w:color w:val="C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Arial"/>
                <w:b/>
                <w:color w:val="C00000"/>
                <w:sz w:val="22"/>
                <w:szCs w:val="22"/>
              </w:rPr>
              <w:t>费用标准：</w:t>
            </w:r>
            <w:bookmarkStart w:id="0" w:name="OLE_l&lt;em&gt;&lt;/em&gt;ink10"/>
          </w:p>
          <w:bookmarkEnd w:id="0"/>
          <w:p>
            <w:pPr>
              <w:adjustRightInd w:val="0"/>
              <w:snapToGrid w:val="0"/>
              <w:spacing w:line="380" w:lineRule="exact"/>
              <w:ind w:left="416" w:leftChars="208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标准费用：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2800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元/人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8月31日前报名享早鸟优惠2400元/人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。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团体优惠：同一单位3人及以上报名享优惠价格2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00元/人。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微软雅黑" w:hAnsi="微软雅黑" w:eastAsia="微软雅黑"/>
                <w:spacing w:val="-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付款账号：</w:t>
            </w:r>
          </w:p>
          <w:p>
            <w:pPr>
              <w:adjustRightInd w:val="0"/>
              <w:snapToGrid w:val="0"/>
              <w:spacing w:line="380" w:lineRule="exact"/>
              <w:ind w:firstLine="420" w:firstLineChars="200"/>
              <w:rPr>
                <w:rFonts w:hint="eastAsia" w:ascii="微软雅黑" w:hAnsi="微软雅黑" w:eastAsia="微软雅黑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 w:val="21"/>
                <w:szCs w:val="21"/>
              </w:rPr>
              <w:t xml:space="preserve">公司名称：济南富美特信息科技有限公司    </w:t>
            </w:r>
          </w:p>
          <w:p>
            <w:pPr>
              <w:adjustRightInd w:val="0"/>
              <w:snapToGrid w:val="0"/>
              <w:spacing w:line="380" w:lineRule="exact"/>
              <w:ind w:firstLine="420" w:firstLineChars="200"/>
              <w:rPr>
                <w:rFonts w:hint="eastAsia" w:ascii="微软雅黑" w:hAnsi="微软雅黑" w:eastAsia="微软雅黑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 w:val="21"/>
                <w:szCs w:val="21"/>
              </w:rPr>
              <w:t>开户行：交通银行股份有限公司济南自贸试验区支行</w:t>
            </w:r>
          </w:p>
          <w:p>
            <w:pPr>
              <w:adjustRightInd w:val="0"/>
              <w:snapToGrid w:val="0"/>
              <w:spacing w:line="380" w:lineRule="exact"/>
              <w:ind w:firstLine="420" w:firstLineChars="2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 w:val="21"/>
                <w:szCs w:val="21"/>
              </w:rPr>
              <w:t xml:space="preserve">帐  号：371899991013000033494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380" w:lineRule="exact"/>
              <w:ind w:firstLine="206" w:firstLineChars="100"/>
              <w:jc w:val="left"/>
              <w:rPr>
                <w:rFonts w:ascii="微软雅黑" w:hAnsi="微软雅黑" w:eastAsia="微软雅黑"/>
                <w:spacing w:val="-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pacing w:val="-2"/>
                <w:sz w:val="21"/>
                <w:szCs w:val="21"/>
              </w:rPr>
              <w:t xml:space="preserve">会务组收到报名回执后，将在开会前两周内发送《参会确认函及听课须知》告知详细事项； 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206" w:firstLineChars="100"/>
              <w:rPr>
                <w:rFonts w:ascii="微软雅黑" w:hAnsi="微软雅黑" w:eastAsia="微软雅黑"/>
                <w:spacing w:val="-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-2"/>
                <w:sz w:val="21"/>
                <w:szCs w:val="21"/>
              </w:rPr>
              <w:t>联系人：</w:t>
            </w:r>
            <w:r>
              <w:rPr>
                <w:rFonts w:hint="eastAsia" w:ascii="微软雅黑" w:hAnsi="微软雅黑" w:eastAsia="微软雅黑"/>
                <w:b/>
                <w:spacing w:val="-2"/>
                <w:sz w:val="21"/>
                <w:szCs w:val="21"/>
                <w:lang w:eastAsia="zh-CN"/>
              </w:rPr>
              <w:t>耿澜</w:t>
            </w:r>
            <w:bookmarkStart w:id="1" w:name="_GoBack"/>
            <w:bookmarkEnd w:id="1"/>
            <w:r>
              <w:rPr>
                <w:rFonts w:hint="eastAsia" w:ascii="微软雅黑" w:hAnsi="微软雅黑" w:eastAsia="微软雅黑"/>
                <w:b/>
                <w:spacing w:val="-2"/>
                <w:sz w:val="21"/>
                <w:szCs w:val="21"/>
                <w:lang w:val="en-US" w:eastAsia="zh-CN"/>
              </w:rPr>
              <w:t xml:space="preserve"> 18678781910</w:t>
            </w:r>
            <w:r>
              <w:rPr>
                <w:rFonts w:hint="eastAsia" w:ascii="微软雅黑" w:hAnsi="微软雅黑" w:eastAsia="微软雅黑"/>
                <w:spacing w:val="-2"/>
                <w:sz w:val="21"/>
                <w:szCs w:val="21"/>
              </w:rPr>
              <w:t xml:space="preserve">（微信同号） </w:t>
            </w:r>
          </w:p>
        </w:tc>
      </w:tr>
    </w:tbl>
    <w:p/>
    <w:sectPr>
      <w:headerReference r:id="rId3" w:type="default"/>
      <w:pgSz w:w="11906" w:h="16838"/>
      <w:pgMar w:top="1191" w:right="1361" w:bottom="794" w:left="1361" w:header="454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  <w:b/>
        <w:color w:val="E46C0A" w:themeColor="accent6" w:themeShade="BF"/>
        <w:sz w:val="21"/>
      </w:rPr>
      <w:drawing>
        <wp:inline distT="0" distB="0" distL="0" distR="0">
          <wp:extent cx="1162050" cy="483235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77" cy="486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  <w:b/>
        <w:color w:val="E46C0A" w:themeColor="accent6" w:themeShade="BF"/>
        <w:sz w:val="21"/>
      </w:rPr>
      <w:t>食品伙伴网  网聚食品人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yNTk1ZjVmYmFkNjgwMDY1MjI4NDllYmFlYzQ4MDAifQ=="/>
  </w:docVars>
  <w:rsids>
    <w:rsidRoot w:val="009C7A91"/>
    <w:rsid w:val="00003A7A"/>
    <w:rsid w:val="00003F55"/>
    <w:rsid w:val="00014F60"/>
    <w:rsid w:val="00021F9B"/>
    <w:rsid w:val="000223A5"/>
    <w:rsid w:val="000279D2"/>
    <w:rsid w:val="000320E2"/>
    <w:rsid w:val="00033388"/>
    <w:rsid w:val="00036B4F"/>
    <w:rsid w:val="00041FF4"/>
    <w:rsid w:val="00044AEC"/>
    <w:rsid w:val="00050358"/>
    <w:rsid w:val="0005455C"/>
    <w:rsid w:val="00074DC3"/>
    <w:rsid w:val="000751A2"/>
    <w:rsid w:val="0007713D"/>
    <w:rsid w:val="0008616B"/>
    <w:rsid w:val="000863C0"/>
    <w:rsid w:val="000867E0"/>
    <w:rsid w:val="00093D6A"/>
    <w:rsid w:val="000A40F9"/>
    <w:rsid w:val="000A5CE4"/>
    <w:rsid w:val="000B6E0D"/>
    <w:rsid w:val="000D0E2E"/>
    <w:rsid w:val="000D4B79"/>
    <w:rsid w:val="000F53F6"/>
    <w:rsid w:val="001031B5"/>
    <w:rsid w:val="0011463E"/>
    <w:rsid w:val="001155CB"/>
    <w:rsid w:val="0012169A"/>
    <w:rsid w:val="00124659"/>
    <w:rsid w:val="0012666D"/>
    <w:rsid w:val="00130DC5"/>
    <w:rsid w:val="0013383A"/>
    <w:rsid w:val="00135BB5"/>
    <w:rsid w:val="001371A1"/>
    <w:rsid w:val="00140735"/>
    <w:rsid w:val="00165922"/>
    <w:rsid w:val="001671D0"/>
    <w:rsid w:val="001734EC"/>
    <w:rsid w:val="0017430C"/>
    <w:rsid w:val="0017759E"/>
    <w:rsid w:val="00177C67"/>
    <w:rsid w:val="00184E45"/>
    <w:rsid w:val="00196414"/>
    <w:rsid w:val="001B28B1"/>
    <w:rsid w:val="001C6BD8"/>
    <w:rsid w:val="001D482A"/>
    <w:rsid w:val="001F33DF"/>
    <w:rsid w:val="001F5CAA"/>
    <w:rsid w:val="001F79D6"/>
    <w:rsid w:val="00200C24"/>
    <w:rsid w:val="00203DB1"/>
    <w:rsid w:val="00210319"/>
    <w:rsid w:val="00215D14"/>
    <w:rsid w:val="00216CA9"/>
    <w:rsid w:val="00220274"/>
    <w:rsid w:val="00224AF9"/>
    <w:rsid w:val="00226CB1"/>
    <w:rsid w:val="00227E5A"/>
    <w:rsid w:val="002509ED"/>
    <w:rsid w:val="00254492"/>
    <w:rsid w:val="00281F01"/>
    <w:rsid w:val="00282F27"/>
    <w:rsid w:val="002A34B8"/>
    <w:rsid w:val="002A4215"/>
    <w:rsid w:val="002A62DE"/>
    <w:rsid w:val="002B3EDE"/>
    <w:rsid w:val="002C4553"/>
    <w:rsid w:val="002D6218"/>
    <w:rsid w:val="002D7CE4"/>
    <w:rsid w:val="002E0992"/>
    <w:rsid w:val="002F741F"/>
    <w:rsid w:val="00304FFD"/>
    <w:rsid w:val="003135FE"/>
    <w:rsid w:val="00323BD4"/>
    <w:rsid w:val="00325456"/>
    <w:rsid w:val="00330748"/>
    <w:rsid w:val="00346C35"/>
    <w:rsid w:val="00347064"/>
    <w:rsid w:val="00350A72"/>
    <w:rsid w:val="00354DC7"/>
    <w:rsid w:val="003717AD"/>
    <w:rsid w:val="00386730"/>
    <w:rsid w:val="00394D7C"/>
    <w:rsid w:val="003A70A9"/>
    <w:rsid w:val="003B11E0"/>
    <w:rsid w:val="003B1E27"/>
    <w:rsid w:val="003B1F40"/>
    <w:rsid w:val="003B381D"/>
    <w:rsid w:val="003B6A33"/>
    <w:rsid w:val="003C0EBC"/>
    <w:rsid w:val="003C38D8"/>
    <w:rsid w:val="003C71C6"/>
    <w:rsid w:val="003E3769"/>
    <w:rsid w:val="00404FD5"/>
    <w:rsid w:val="00410D70"/>
    <w:rsid w:val="00415124"/>
    <w:rsid w:val="00416F41"/>
    <w:rsid w:val="004204D8"/>
    <w:rsid w:val="00420A0A"/>
    <w:rsid w:val="00433105"/>
    <w:rsid w:val="00441DD5"/>
    <w:rsid w:val="004518EB"/>
    <w:rsid w:val="004679C0"/>
    <w:rsid w:val="004717AD"/>
    <w:rsid w:val="00471DE7"/>
    <w:rsid w:val="004745FB"/>
    <w:rsid w:val="00474B9C"/>
    <w:rsid w:val="004751B7"/>
    <w:rsid w:val="004870EE"/>
    <w:rsid w:val="00491B5A"/>
    <w:rsid w:val="004A4A1D"/>
    <w:rsid w:val="004B1250"/>
    <w:rsid w:val="004B39B7"/>
    <w:rsid w:val="004D2E66"/>
    <w:rsid w:val="004F1095"/>
    <w:rsid w:val="00502AE3"/>
    <w:rsid w:val="00503A8A"/>
    <w:rsid w:val="00512F3A"/>
    <w:rsid w:val="00526E88"/>
    <w:rsid w:val="00533BE5"/>
    <w:rsid w:val="0054146E"/>
    <w:rsid w:val="005469F0"/>
    <w:rsid w:val="00550639"/>
    <w:rsid w:val="00550C41"/>
    <w:rsid w:val="0055195F"/>
    <w:rsid w:val="0057364E"/>
    <w:rsid w:val="0057400F"/>
    <w:rsid w:val="00576E8A"/>
    <w:rsid w:val="005770C3"/>
    <w:rsid w:val="0058287E"/>
    <w:rsid w:val="005844FF"/>
    <w:rsid w:val="00597922"/>
    <w:rsid w:val="005A03A1"/>
    <w:rsid w:val="005A2F0C"/>
    <w:rsid w:val="005A3AD7"/>
    <w:rsid w:val="005A78A9"/>
    <w:rsid w:val="005D3D94"/>
    <w:rsid w:val="005E0A83"/>
    <w:rsid w:val="005F171B"/>
    <w:rsid w:val="005F64E9"/>
    <w:rsid w:val="005F6DE1"/>
    <w:rsid w:val="005F6F05"/>
    <w:rsid w:val="006007D3"/>
    <w:rsid w:val="006163D7"/>
    <w:rsid w:val="0062596D"/>
    <w:rsid w:val="00627F53"/>
    <w:rsid w:val="006305F1"/>
    <w:rsid w:val="0064172D"/>
    <w:rsid w:val="00643187"/>
    <w:rsid w:val="006439F3"/>
    <w:rsid w:val="00657403"/>
    <w:rsid w:val="00662B78"/>
    <w:rsid w:val="00666379"/>
    <w:rsid w:val="006844F3"/>
    <w:rsid w:val="0069527C"/>
    <w:rsid w:val="006A01C5"/>
    <w:rsid w:val="006A54AF"/>
    <w:rsid w:val="006A6C97"/>
    <w:rsid w:val="006B3305"/>
    <w:rsid w:val="006B57D1"/>
    <w:rsid w:val="006B5B8E"/>
    <w:rsid w:val="006C352A"/>
    <w:rsid w:val="006D0B8A"/>
    <w:rsid w:val="006E0553"/>
    <w:rsid w:val="006E4DD8"/>
    <w:rsid w:val="006E6F1B"/>
    <w:rsid w:val="006F2D8C"/>
    <w:rsid w:val="00712729"/>
    <w:rsid w:val="00721D49"/>
    <w:rsid w:val="00725DF7"/>
    <w:rsid w:val="007413DB"/>
    <w:rsid w:val="00746249"/>
    <w:rsid w:val="007473EC"/>
    <w:rsid w:val="00750793"/>
    <w:rsid w:val="00752F10"/>
    <w:rsid w:val="00755AEE"/>
    <w:rsid w:val="00771257"/>
    <w:rsid w:val="00775453"/>
    <w:rsid w:val="007866D0"/>
    <w:rsid w:val="00792FF9"/>
    <w:rsid w:val="00797B55"/>
    <w:rsid w:val="007A6099"/>
    <w:rsid w:val="007B793F"/>
    <w:rsid w:val="007C34AF"/>
    <w:rsid w:val="007C4CCB"/>
    <w:rsid w:val="007C502A"/>
    <w:rsid w:val="007C615A"/>
    <w:rsid w:val="007D487E"/>
    <w:rsid w:val="007E48AB"/>
    <w:rsid w:val="007F38FA"/>
    <w:rsid w:val="007F7301"/>
    <w:rsid w:val="008109EC"/>
    <w:rsid w:val="0081638D"/>
    <w:rsid w:val="00834B7A"/>
    <w:rsid w:val="00834DE1"/>
    <w:rsid w:val="008438E9"/>
    <w:rsid w:val="00845990"/>
    <w:rsid w:val="00847ACA"/>
    <w:rsid w:val="008505F2"/>
    <w:rsid w:val="00853755"/>
    <w:rsid w:val="008568C7"/>
    <w:rsid w:val="0086343A"/>
    <w:rsid w:val="008669FF"/>
    <w:rsid w:val="008763AE"/>
    <w:rsid w:val="0087697D"/>
    <w:rsid w:val="0089275F"/>
    <w:rsid w:val="00896E67"/>
    <w:rsid w:val="008C0099"/>
    <w:rsid w:val="008C263D"/>
    <w:rsid w:val="008C3D03"/>
    <w:rsid w:val="008C5E1F"/>
    <w:rsid w:val="008C6713"/>
    <w:rsid w:val="008D1ECB"/>
    <w:rsid w:val="008D4B8A"/>
    <w:rsid w:val="008D4CE6"/>
    <w:rsid w:val="008D4E67"/>
    <w:rsid w:val="008E483E"/>
    <w:rsid w:val="008E4B40"/>
    <w:rsid w:val="008E78AC"/>
    <w:rsid w:val="00901D96"/>
    <w:rsid w:val="0091072D"/>
    <w:rsid w:val="00911608"/>
    <w:rsid w:val="009269E0"/>
    <w:rsid w:val="00941147"/>
    <w:rsid w:val="009537F1"/>
    <w:rsid w:val="0096244E"/>
    <w:rsid w:val="00963219"/>
    <w:rsid w:val="009739B5"/>
    <w:rsid w:val="00974DFC"/>
    <w:rsid w:val="00976930"/>
    <w:rsid w:val="009816CC"/>
    <w:rsid w:val="00993B0B"/>
    <w:rsid w:val="00995581"/>
    <w:rsid w:val="009A1ABB"/>
    <w:rsid w:val="009A653D"/>
    <w:rsid w:val="009A6D6F"/>
    <w:rsid w:val="009A7165"/>
    <w:rsid w:val="009A79FB"/>
    <w:rsid w:val="009B37F6"/>
    <w:rsid w:val="009B5F8B"/>
    <w:rsid w:val="009C32AA"/>
    <w:rsid w:val="009C408D"/>
    <w:rsid w:val="009C7A91"/>
    <w:rsid w:val="009D3009"/>
    <w:rsid w:val="009D61C9"/>
    <w:rsid w:val="009E2729"/>
    <w:rsid w:val="009E7B56"/>
    <w:rsid w:val="009F73E2"/>
    <w:rsid w:val="00A06ED5"/>
    <w:rsid w:val="00A12B56"/>
    <w:rsid w:val="00A155FA"/>
    <w:rsid w:val="00A3434C"/>
    <w:rsid w:val="00A37D9F"/>
    <w:rsid w:val="00A455AB"/>
    <w:rsid w:val="00A5000A"/>
    <w:rsid w:val="00A51EF4"/>
    <w:rsid w:val="00A52C23"/>
    <w:rsid w:val="00A61CB7"/>
    <w:rsid w:val="00A66B82"/>
    <w:rsid w:val="00A6741B"/>
    <w:rsid w:val="00A73F29"/>
    <w:rsid w:val="00A7610A"/>
    <w:rsid w:val="00A77F81"/>
    <w:rsid w:val="00A85EDA"/>
    <w:rsid w:val="00A91DAE"/>
    <w:rsid w:val="00A92595"/>
    <w:rsid w:val="00A95B25"/>
    <w:rsid w:val="00A970E4"/>
    <w:rsid w:val="00AA0894"/>
    <w:rsid w:val="00AB568D"/>
    <w:rsid w:val="00AB6C15"/>
    <w:rsid w:val="00AD1EB5"/>
    <w:rsid w:val="00AD2C77"/>
    <w:rsid w:val="00AE69EC"/>
    <w:rsid w:val="00B00D2C"/>
    <w:rsid w:val="00B0208B"/>
    <w:rsid w:val="00B02244"/>
    <w:rsid w:val="00B11E88"/>
    <w:rsid w:val="00B14D56"/>
    <w:rsid w:val="00B158FC"/>
    <w:rsid w:val="00B16155"/>
    <w:rsid w:val="00B2112C"/>
    <w:rsid w:val="00B30545"/>
    <w:rsid w:val="00B419EA"/>
    <w:rsid w:val="00B50DCF"/>
    <w:rsid w:val="00B60B50"/>
    <w:rsid w:val="00B65709"/>
    <w:rsid w:val="00B7496D"/>
    <w:rsid w:val="00B74ED9"/>
    <w:rsid w:val="00B91AEA"/>
    <w:rsid w:val="00B9341B"/>
    <w:rsid w:val="00B97FCC"/>
    <w:rsid w:val="00BB313E"/>
    <w:rsid w:val="00BB3322"/>
    <w:rsid w:val="00BB50C0"/>
    <w:rsid w:val="00BD00F9"/>
    <w:rsid w:val="00BE3F11"/>
    <w:rsid w:val="00BF1119"/>
    <w:rsid w:val="00BF4E66"/>
    <w:rsid w:val="00C00B74"/>
    <w:rsid w:val="00C0400C"/>
    <w:rsid w:val="00C151B3"/>
    <w:rsid w:val="00C21907"/>
    <w:rsid w:val="00C238A0"/>
    <w:rsid w:val="00C34F34"/>
    <w:rsid w:val="00C37129"/>
    <w:rsid w:val="00C47907"/>
    <w:rsid w:val="00C52451"/>
    <w:rsid w:val="00C61C53"/>
    <w:rsid w:val="00C643E4"/>
    <w:rsid w:val="00C77AFD"/>
    <w:rsid w:val="00C8098E"/>
    <w:rsid w:val="00C80F54"/>
    <w:rsid w:val="00CA7586"/>
    <w:rsid w:val="00CB4284"/>
    <w:rsid w:val="00CB7D31"/>
    <w:rsid w:val="00CD557D"/>
    <w:rsid w:val="00CE010D"/>
    <w:rsid w:val="00CE50F2"/>
    <w:rsid w:val="00CE71C4"/>
    <w:rsid w:val="00D03028"/>
    <w:rsid w:val="00D12708"/>
    <w:rsid w:val="00D1313B"/>
    <w:rsid w:val="00D22526"/>
    <w:rsid w:val="00D30478"/>
    <w:rsid w:val="00D44CDE"/>
    <w:rsid w:val="00D52EDE"/>
    <w:rsid w:val="00D551F7"/>
    <w:rsid w:val="00D57BAE"/>
    <w:rsid w:val="00D76AEC"/>
    <w:rsid w:val="00D85B0D"/>
    <w:rsid w:val="00D90156"/>
    <w:rsid w:val="00D902D4"/>
    <w:rsid w:val="00D90D4E"/>
    <w:rsid w:val="00D919C7"/>
    <w:rsid w:val="00D91C1E"/>
    <w:rsid w:val="00D9338D"/>
    <w:rsid w:val="00D944B7"/>
    <w:rsid w:val="00DA5B49"/>
    <w:rsid w:val="00DB326C"/>
    <w:rsid w:val="00DB6A2A"/>
    <w:rsid w:val="00DB71D4"/>
    <w:rsid w:val="00DC3CCE"/>
    <w:rsid w:val="00DD06F4"/>
    <w:rsid w:val="00DE1AFF"/>
    <w:rsid w:val="00E109EA"/>
    <w:rsid w:val="00E17BC9"/>
    <w:rsid w:val="00E17F9A"/>
    <w:rsid w:val="00E30C1D"/>
    <w:rsid w:val="00E31009"/>
    <w:rsid w:val="00E36238"/>
    <w:rsid w:val="00E374E1"/>
    <w:rsid w:val="00E412A4"/>
    <w:rsid w:val="00E4185F"/>
    <w:rsid w:val="00E42AC9"/>
    <w:rsid w:val="00E72EDD"/>
    <w:rsid w:val="00E912BE"/>
    <w:rsid w:val="00E95A5B"/>
    <w:rsid w:val="00EB5433"/>
    <w:rsid w:val="00EB6FA8"/>
    <w:rsid w:val="00EC1D5F"/>
    <w:rsid w:val="00ED2D83"/>
    <w:rsid w:val="00EE3790"/>
    <w:rsid w:val="00EF5903"/>
    <w:rsid w:val="00EF6B3E"/>
    <w:rsid w:val="00F0525B"/>
    <w:rsid w:val="00F05DD3"/>
    <w:rsid w:val="00F061CA"/>
    <w:rsid w:val="00F15D4D"/>
    <w:rsid w:val="00F17533"/>
    <w:rsid w:val="00F17592"/>
    <w:rsid w:val="00F30AA0"/>
    <w:rsid w:val="00F3392D"/>
    <w:rsid w:val="00F353D4"/>
    <w:rsid w:val="00F41414"/>
    <w:rsid w:val="00F426D5"/>
    <w:rsid w:val="00F501B2"/>
    <w:rsid w:val="00F51470"/>
    <w:rsid w:val="00F54073"/>
    <w:rsid w:val="00F731FF"/>
    <w:rsid w:val="00F77BFB"/>
    <w:rsid w:val="00F83A12"/>
    <w:rsid w:val="00F87D21"/>
    <w:rsid w:val="00F91E86"/>
    <w:rsid w:val="00FA7E7B"/>
    <w:rsid w:val="00FB0E8B"/>
    <w:rsid w:val="00FB69B4"/>
    <w:rsid w:val="00FD209D"/>
    <w:rsid w:val="00FE257C"/>
    <w:rsid w:val="00FF1406"/>
    <w:rsid w:val="00FF3884"/>
    <w:rsid w:val="02577222"/>
    <w:rsid w:val="09EE1DD1"/>
    <w:rsid w:val="1A6827B3"/>
    <w:rsid w:val="24BB7459"/>
    <w:rsid w:val="2DA25317"/>
    <w:rsid w:val="2EE05EC2"/>
    <w:rsid w:val="2F0808EC"/>
    <w:rsid w:val="3A4E65ED"/>
    <w:rsid w:val="499B7E67"/>
    <w:rsid w:val="4BEC463A"/>
    <w:rsid w:val="52BC0DA6"/>
    <w:rsid w:val="5B3F4CD1"/>
    <w:rsid w:val="5D053D30"/>
    <w:rsid w:val="5E8F2D4E"/>
    <w:rsid w:val="63AA1632"/>
    <w:rsid w:val="66044F41"/>
    <w:rsid w:val="6845451A"/>
    <w:rsid w:val="69BA4058"/>
    <w:rsid w:val="6A6B411F"/>
    <w:rsid w:val="6B6D3FB2"/>
    <w:rsid w:val="6F2F1EAF"/>
    <w:rsid w:val="724124CC"/>
    <w:rsid w:val="749A2590"/>
    <w:rsid w:val="76FA7F32"/>
    <w:rsid w:val="77145CB3"/>
    <w:rsid w:val="77750B85"/>
    <w:rsid w:val="7F1A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441</Words>
  <Characters>511</Characters>
  <Lines>6</Lines>
  <Paragraphs>1</Paragraphs>
  <TotalTime>5</TotalTime>
  <ScaleCrop>false</ScaleCrop>
  <LinksUpToDate>false</LinksUpToDate>
  <CharactersWithSpaces>546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2021-03-19T12:15:00Z</dcterms:created>
  <dc:creator>shelly</dc:creator>
  <cp:lastModifiedBy>k-谢斌-k</cp:lastModifiedBy>
  <dcterms:modified xsi:type="dcterms:W3CDTF">2022-08-29T06:12:41Z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372946DD2AFC4035B96135D92DFC54CF</vt:lpwstr>
  </property>
</Properties>
</file>